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6669"/>
      </w:tblGrid>
      <w:tr w:rsidR="007C7CAC" w:rsidRPr="00D25C27" w14:paraId="55BEBC34" w14:textId="77777777" w:rsidTr="007C7CAC">
        <w:trPr>
          <w:trHeight w:val="1363"/>
          <w:jc w:val="center"/>
        </w:trPr>
        <w:tc>
          <w:tcPr>
            <w:tcW w:w="1535" w:type="dxa"/>
            <w:vAlign w:val="center"/>
          </w:tcPr>
          <w:p w14:paraId="6C921BE9" w14:textId="11AB2C6E" w:rsidR="007C7CAC" w:rsidRPr="00D25C27" w:rsidRDefault="007C7CAC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  <w:r w:rsidRPr="00D25C27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D43EC4" wp14:editId="58A977F7">
                  <wp:extent cx="518199" cy="836930"/>
                  <wp:effectExtent l="0" t="0" r="0" b="1270"/>
                  <wp:docPr id="17" name="Resim 17" descr="muÄla sÄ±tkÄ± koÃ§m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Äla sÄ±tkÄ± koÃ§m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33" cy="86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</w:tcPr>
          <w:p w14:paraId="2E8350BD" w14:textId="77777777" w:rsidR="007C7CAC" w:rsidRPr="00D25C27" w:rsidRDefault="007C7CAC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</w:p>
          <w:p w14:paraId="1E96FBE3" w14:textId="2CD20C34" w:rsidR="007C7CAC" w:rsidRPr="00D25C27" w:rsidRDefault="007C7CAC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</w:p>
          <w:p w14:paraId="10240D7E" w14:textId="34968870" w:rsidR="007C7CAC" w:rsidRPr="00D25C27" w:rsidRDefault="00814744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  <w:t xml:space="preserve">MUĞLA </w:t>
            </w:r>
            <w:r w:rsidR="007C7CAC" w:rsidRPr="00D25C27"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  <w:t xml:space="preserve">SITKI KOÇMAN </w:t>
            </w:r>
            <w:r w:rsidR="007C7CAC" w:rsidRPr="00D25C27">
              <w:rPr>
                <w:rFonts w:cstheme="minorHAnsi"/>
                <w:b/>
                <w:bCs/>
                <w:sz w:val="20"/>
                <w:szCs w:val="20"/>
              </w:rPr>
              <w:t>ÜNİVERSİTESİ SOSYAL BİLİMLER ENSTİTÜSÜ</w:t>
            </w:r>
          </w:p>
          <w:p w14:paraId="5226548B" w14:textId="456B3B07" w:rsidR="007C7CAC" w:rsidRPr="00D25C27" w:rsidRDefault="003E7526" w:rsidP="007C7CA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KİŞİSEL TEZ ÖN DEĞERLENDİRME </w:t>
            </w:r>
            <w:r w:rsidR="007C7CAC" w:rsidRPr="00D25C27">
              <w:rPr>
                <w:rFonts w:cstheme="minorHAnsi"/>
                <w:b/>
                <w:bCs/>
                <w:sz w:val="20"/>
                <w:szCs w:val="20"/>
              </w:rPr>
              <w:t>FORMU</w:t>
            </w:r>
            <w:r w:rsidR="000F09E8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3C459DAD" w14:textId="77777777" w:rsidR="007C7CAC" w:rsidRPr="00D25C27" w:rsidRDefault="007C7CAC" w:rsidP="00163B36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</w:tbl>
    <w:p w14:paraId="175AA757" w14:textId="77777777" w:rsidR="00D25C27" w:rsidRDefault="00D25C27" w:rsidP="007C7CA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83EBB3C" w14:textId="72CC014C" w:rsidR="007C7CAC" w:rsidRPr="00D25C27" w:rsidRDefault="00D25C27" w:rsidP="007C7CA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Öğrenci Bilgileri </w:t>
      </w:r>
    </w:p>
    <w:tbl>
      <w:tblPr>
        <w:tblStyle w:val="TabloKlavuzu"/>
        <w:tblW w:w="99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1684"/>
        <w:gridCol w:w="1548"/>
        <w:gridCol w:w="1854"/>
      </w:tblGrid>
      <w:tr w:rsidR="007C7CAC" w:rsidRPr="00D25C27" w14:paraId="6F967ACB" w14:textId="77777777" w:rsidTr="00403BA2">
        <w:trPr>
          <w:trHeight w:val="272"/>
        </w:trPr>
        <w:tc>
          <w:tcPr>
            <w:tcW w:w="4815" w:type="dxa"/>
            <w:shd w:val="clear" w:color="auto" w:fill="F2F2F2" w:themeFill="background1" w:themeFillShade="F2"/>
          </w:tcPr>
          <w:p w14:paraId="28B08705" w14:textId="7F3CB7A3" w:rsidR="007C7CAC" w:rsidRPr="00D25C27" w:rsidRDefault="007C7CAC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Adı</w:t>
            </w:r>
            <w:r w:rsidR="00D25C27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ve Soyadı:                                                                                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5086" w:type="dxa"/>
            <w:gridSpan w:val="3"/>
            <w:shd w:val="clear" w:color="auto" w:fill="F2F2F2" w:themeFill="background1" w:themeFillShade="F2"/>
          </w:tcPr>
          <w:p w14:paraId="17388D6E" w14:textId="7617AA0D" w:rsidR="007C7CAC" w:rsidRPr="00D25C27" w:rsidRDefault="007C7CAC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Anabilim Dalı:</w:t>
            </w:r>
          </w:p>
        </w:tc>
      </w:tr>
      <w:tr w:rsidR="007C7CAC" w:rsidRPr="00D25C27" w14:paraId="0210676A" w14:textId="77777777" w:rsidTr="00403BA2">
        <w:trPr>
          <w:trHeight w:val="257"/>
        </w:trPr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14:paraId="7AF1A2AC" w14:textId="53975D78" w:rsidR="007C7CAC" w:rsidRPr="00D25C27" w:rsidRDefault="00D25C27" w:rsidP="007C7C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 Danışmanı:</w:t>
            </w:r>
          </w:p>
        </w:tc>
        <w:tc>
          <w:tcPr>
            <w:tcW w:w="5086" w:type="dxa"/>
            <w:gridSpan w:val="3"/>
            <w:shd w:val="clear" w:color="auto" w:fill="F2F2F2" w:themeFill="background1" w:themeFillShade="F2"/>
          </w:tcPr>
          <w:p w14:paraId="22FA941A" w14:textId="0A06C2B7" w:rsidR="007C7CAC" w:rsidRPr="00D25C27" w:rsidRDefault="007C7CAC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Programı:</w:t>
            </w:r>
          </w:p>
        </w:tc>
      </w:tr>
      <w:tr w:rsidR="007C7CAC" w:rsidRPr="00D25C27" w14:paraId="1D575F9A" w14:textId="77777777" w:rsidTr="00403BA2">
        <w:trPr>
          <w:trHeight w:val="302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4A5C094D" w14:textId="77777777" w:rsidR="007C7CAC" w:rsidRPr="00D25C27" w:rsidRDefault="007C7CAC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  <w:vAlign w:val="bottom"/>
          </w:tcPr>
          <w:p w14:paraId="20F9C5C3" w14:textId="04E3B95A" w:rsidR="007C7CAC" w:rsidRPr="00D25C27" w:rsidRDefault="007C7CAC" w:rsidP="007C7C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Statüsü: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23791DC7" w14:textId="4EEA2A4E" w:rsidR="007C7CAC" w:rsidRPr="00D25C27" w:rsidRDefault="0025474A" w:rsidP="00403BA2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476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A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03BA2">
              <w:rPr>
                <w:rFonts w:cstheme="minorHAnsi"/>
                <w:b/>
                <w:bCs/>
                <w:sz w:val="20"/>
                <w:szCs w:val="20"/>
              </w:rPr>
              <w:t xml:space="preserve"> Y.</w:t>
            </w:r>
            <w:r w:rsidR="007C7CAC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Lisans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47DDA6DE" w14:textId="45875E50" w:rsidR="007C7CAC" w:rsidRPr="00D25C27" w:rsidRDefault="0025474A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985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AC" w:rsidRPr="00D25C2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03BA2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7C7CAC" w:rsidRPr="00D25C27">
              <w:rPr>
                <w:rFonts w:cstheme="minorHAnsi"/>
                <w:b/>
                <w:bCs/>
                <w:sz w:val="20"/>
                <w:szCs w:val="20"/>
              </w:rPr>
              <w:t>Doktora</w:t>
            </w:r>
          </w:p>
        </w:tc>
      </w:tr>
      <w:tr w:rsidR="00D25C27" w:rsidRPr="00D25C27" w14:paraId="45651F2A" w14:textId="77777777" w:rsidTr="00403BA2">
        <w:trPr>
          <w:trHeight w:val="358"/>
        </w:trPr>
        <w:tc>
          <w:tcPr>
            <w:tcW w:w="9901" w:type="dxa"/>
            <w:gridSpan w:val="4"/>
            <w:shd w:val="clear" w:color="auto" w:fill="F2F2F2" w:themeFill="background1" w:themeFillShade="F2"/>
          </w:tcPr>
          <w:p w14:paraId="7F2C4BDE" w14:textId="77777777" w:rsidR="00D25C27" w:rsidRDefault="00D25C27" w:rsidP="00D25C27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Tez Başlığı: </w:t>
            </w:r>
          </w:p>
          <w:p w14:paraId="3584DED3" w14:textId="616779CF" w:rsidR="00766342" w:rsidRPr="00D25C27" w:rsidRDefault="00766342" w:rsidP="00D25C27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1D3E2C9" w14:textId="77777777" w:rsidR="007C7CAC" w:rsidRPr="00D25C27" w:rsidRDefault="007C7CAC" w:rsidP="00115F3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8334"/>
      </w:tblGrid>
      <w:tr w:rsidR="00C92908" w:rsidRPr="00D25C27" w14:paraId="38E8AC62" w14:textId="77777777" w:rsidTr="00C92908">
        <w:trPr>
          <w:trHeight w:val="495"/>
        </w:trPr>
        <w:tc>
          <w:tcPr>
            <w:tcW w:w="1555" w:type="dxa"/>
            <w:vMerge w:val="restart"/>
            <w:vAlign w:val="center"/>
          </w:tcPr>
          <w:p w14:paraId="51E8C8D8" w14:textId="5327EDE7" w:rsidR="00C92908" w:rsidRPr="00D25C27" w:rsidRDefault="00C92908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GENEL</w:t>
            </w:r>
          </w:p>
        </w:tc>
        <w:tc>
          <w:tcPr>
            <w:tcW w:w="8334" w:type="dxa"/>
          </w:tcPr>
          <w:p w14:paraId="6A6DF489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Tezin Adı, çalışma konusunu açık ve yeterli olarak tanımlamakta mıdır?</w:t>
            </w:r>
          </w:p>
          <w:p w14:paraId="174B2575" w14:textId="7849D21C" w:rsidR="00C92908" w:rsidRPr="00D25C27" w:rsidRDefault="00C92908" w:rsidP="007C7CAC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85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20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02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23BBC9AA" w14:textId="77777777" w:rsidTr="007C7CAC">
        <w:trPr>
          <w:trHeight w:val="418"/>
        </w:trPr>
        <w:tc>
          <w:tcPr>
            <w:tcW w:w="1555" w:type="dxa"/>
            <w:vMerge/>
          </w:tcPr>
          <w:p w14:paraId="5129EBE4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</w:tcPr>
          <w:p w14:paraId="504B5DD2" w14:textId="2FE31CD8" w:rsidR="00C92908" w:rsidRPr="00D25C27" w:rsidRDefault="00C92908" w:rsidP="00733AAB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 dil bakımından anlaşılabilir nitelikte midir?</w:t>
            </w:r>
          </w:p>
          <w:p w14:paraId="765B32E1" w14:textId="60283CA0" w:rsidR="00C92908" w:rsidRPr="00D25C27" w:rsidRDefault="00C92908" w:rsidP="007C7CAC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1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76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294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530137D7" w14:textId="77777777" w:rsidTr="007C7CAC">
        <w:trPr>
          <w:trHeight w:val="552"/>
        </w:trPr>
        <w:tc>
          <w:tcPr>
            <w:tcW w:w="1555" w:type="dxa"/>
            <w:vMerge/>
          </w:tcPr>
          <w:p w14:paraId="76345632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</w:tcPr>
          <w:p w14:paraId="50DBBB64" w14:textId="397AD512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Tablo, resim</w:t>
            </w:r>
            <w:r w:rsidR="00D25C27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grafikler</w:t>
            </w:r>
            <w:r w:rsidR="00D25C27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vb. yeterince</w:t>
            </w:r>
            <w:r w:rsidR="00281BBB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açıklayıcı mıdır?</w:t>
            </w:r>
          </w:p>
          <w:p w14:paraId="18B0D5A7" w14:textId="5479BC1A" w:rsidR="00C92908" w:rsidRPr="00D25C27" w:rsidRDefault="00C92908" w:rsidP="00C92908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7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18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89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2E755B6D" w14:textId="77777777" w:rsidTr="00C92908">
        <w:trPr>
          <w:trHeight w:val="571"/>
        </w:trPr>
        <w:tc>
          <w:tcPr>
            <w:tcW w:w="1555" w:type="dxa"/>
            <w:vMerge/>
          </w:tcPr>
          <w:p w14:paraId="70C81A94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</w:tcPr>
          <w:p w14:paraId="47B09A0C" w14:textId="3A96ABA1" w:rsidR="00C92908" w:rsidRPr="00D25C27" w:rsidRDefault="00C92908" w:rsidP="00041B7D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</w:t>
            </w:r>
            <w:r w:rsidR="00382696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Enstitü yazım kurallarına uygun mudur?</w:t>
            </w:r>
          </w:p>
          <w:p w14:paraId="2FE9913B" w14:textId="42161F01" w:rsidR="00C92908" w:rsidRPr="00D25C27" w:rsidRDefault="00C92908" w:rsidP="00041B7D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05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443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11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37D087E1" w14:textId="77777777" w:rsidTr="00C92908">
        <w:trPr>
          <w:trHeight w:val="571"/>
        </w:trPr>
        <w:tc>
          <w:tcPr>
            <w:tcW w:w="1555" w:type="dxa"/>
            <w:vMerge/>
          </w:tcPr>
          <w:p w14:paraId="72EDE03D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</w:tcPr>
          <w:p w14:paraId="47EF9BA5" w14:textId="40940716" w:rsidR="00C92908" w:rsidRPr="00D25C27" w:rsidRDefault="00C92908" w:rsidP="00C92908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Tez bölümleri mantıksal ve analitik </w:t>
            </w:r>
            <w:r w:rsidR="00281BBB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açıdan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bütünlük </w:t>
            </w:r>
            <w:r w:rsidR="00281BBB" w:rsidRPr="00D25C27">
              <w:rPr>
                <w:rFonts w:cstheme="minorHAnsi"/>
                <w:b/>
                <w:bCs/>
                <w:sz w:val="20"/>
                <w:szCs w:val="20"/>
              </w:rPr>
              <w:t>sağlıyor mu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2AC08C3B" w14:textId="47B3C0C3" w:rsidR="00C92908" w:rsidRPr="00D25C27" w:rsidRDefault="00C92908" w:rsidP="00C92908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1118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093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5C7FD68A" w14:textId="77777777" w:rsidTr="00C92908">
        <w:trPr>
          <w:trHeight w:val="244"/>
        </w:trPr>
        <w:tc>
          <w:tcPr>
            <w:tcW w:w="1555" w:type="dxa"/>
            <w:vMerge w:val="restart"/>
            <w:vAlign w:val="center"/>
          </w:tcPr>
          <w:p w14:paraId="2D018DAD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A500D0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1CF2AB" w14:textId="3583AB0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YÖNTEM ve BULGULAR </w:t>
            </w:r>
          </w:p>
          <w:p w14:paraId="3996726C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</w:tcPr>
          <w:p w14:paraId="5BB06D14" w14:textId="3DD83F3F" w:rsidR="00382696" w:rsidRPr="00D25C27" w:rsidRDefault="00382696" w:rsidP="00041B7D">
            <w:pPr>
              <w:tabs>
                <w:tab w:val="left" w:pos="6616"/>
              </w:tabs>
              <w:rPr>
                <w:rFonts w:cstheme="minorHAnsi"/>
                <w:b/>
                <w:sz w:val="20"/>
                <w:szCs w:val="20"/>
              </w:rPr>
            </w:pPr>
            <w:r w:rsidRPr="00D25C27">
              <w:rPr>
                <w:rFonts w:cstheme="minorHAnsi"/>
                <w:b/>
                <w:sz w:val="20"/>
                <w:szCs w:val="20"/>
              </w:rPr>
              <w:t>Araştırmanın yöntemi uygun</w:t>
            </w:r>
            <w:r w:rsidR="000B0094">
              <w:rPr>
                <w:rFonts w:cstheme="minorHAnsi"/>
                <w:b/>
                <w:sz w:val="20"/>
                <w:szCs w:val="20"/>
              </w:rPr>
              <w:t xml:space="preserve"> mu</w:t>
            </w:r>
            <w:r w:rsidRPr="00D25C27">
              <w:rPr>
                <w:rFonts w:cstheme="minorHAnsi"/>
                <w:b/>
                <w:sz w:val="20"/>
                <w:szCs w:val="20"/>
              </w:rPr>
              <w:t>dur</w:t>
            </w:r>
            <w:r w:rsidR="000B0094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1A557BEC" w14:textId="4EFAF9C3" w:rsidR="00382696" w:rsidRPr="00D25C27" w:rsidRDefault="00382696" w:rsidP="00C92908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69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99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73F0A8BE" w14:textId="77777777" w:rsidTr="007C7CAC">
        <w:trPr>
          <w:trHeight w:val="615"/>
        </w:trPr>
        <w:tc>
          <w:tcPr>
            <w:tcW w:w="1555" w:type="dxa"/>
            <w:vMerge/>
          </w:tcPr>
          <w:p w14:paraId="2F5642C0" w14:textId="77777777" w:rsidR="00382696" w:rsidRPr="00D25C27" w:rsidRDefault="00382696" w:rsidP="00041B7D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</w:tcPr>
          <w:p w14:paraId="1B4B98B1" w14:textId="36AE8E08" w:rsidR="00382696" w:rsidRPr="00D25C27" w:rsidRDefault="00382696" w:rsidP="007B5D9D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Araştırmanın problemi tanımlanmış</w:t>
            </w:r>
            <w:r w:rsidR="000B0094">
              <w:rPr>
                <w:rFonts w:cstheme="minorHAnsi"/>
                <w:b/>
                <w:bCs/>
                <w:sz w:val="20"/>
                <w:szCs w:val="20"/>
              </w:rPr>
              <w:t xml:space="preserve"> mıdır?</w:t>
            </w:r>
          </w:p>
          <w:p w14:paraId="3E2D8914" w14:textId="0A688651" w:rsidR="00382696" w:rsidRPr="00D25C27" w:rsidRDefault="00382696" w:rsidP="007B5D9D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89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48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1D7C9603" w14:textId="77777777" w:rsidTr="007C7CAC">
        <w:trPr>
          <w:trHeight w:val="398"/>
        </w:trPr>
        <w:tc>
          <w:tcPr>
            <w:tcW w:w="1555" w:type="dxa"/>
            <w:vMerge/>
          </w:tcPr>
          <w:p w14:paraId="7286711D" w14:textId="77777777" w:rsidR="00382696" w:rsidRPr="00D25C27" w:rsidRDefault="00382696" w:rsidP="00041B7D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</w:tcPr>
          <w:p w14:paraId="2AAE5B8D" w14:textId="6E8E0FBF" w:rsidR="00382696" w:rsidRPr="00D25C27" w:rsidRDefault="00382696" w:rsidP="00041B7D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Problemin çözümüne yönelik hipotezler belirtilmiş</w:t>
            </w:r>
            <w:r w:rsidR="000B0094">
              <w:rPr>
                <w:rFonts w:cstheme="minorHAnsi"/>
                <w:b/>
                <w:bCs/>
                <w:sz w:val="20"/>
                <w:szCs w:val="20"/>
              </w:rPr>
              <w:t xml:space="preserve"> midir?</w:t>
            </w:r>
          </w:p>
          <w:p w14:paraId="7DFAE6FE" w14:textId="6B4A1824" w:rsidR="00382696" w:rsidRPr="00D25C27" w:rsidRDefault="00382696" w:rsidP="00041B7D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906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27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060DC06A" w14:textId="77777777" w:rsidTr="007C7CAC">
        <w:trPr>
          <w:trHeight w:val="600"/>
        </w:trPr>
        <w:tc>
          <w:tcPr>
            <w:tcW w:w="1555" w:type="dxa"/>
            <w:vMerge/>
          </w:tcPr>
          <w:p w14:paraId="4F93AEC1" w14:textId="77777777" w:rsidR="00382696" w:rsidRPr="00D25C27" w:rsidRDefault="00382696" w:rsidP="00041B7D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</w:tcPr>
          <w:p w14:paraId="6FA40EC2" w14:textId="5EDB0621" w:rsidR="00382696" w:rsidRPr="00D25C27" w:rsidRDefault="00382696" w:rsidP="007B5D9D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Konuyla ilgili temel kaynaklara ulaşılmış</w:t>
            </w:r>
            <w:r w:rsidR="000B0094">
              <w:rPr>
                <w:rFonts w:cstheme="minorHAnsi"/>
                <w:b/>
                <w:bCs/>
                <w:sz w:val="20"/>
                <w:szCs w:val="20"/>
              </w:rPr>
              <w:t xml:space="preserve"> mıdır?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294A21" w14:textId="52FE0DA8" w:rsidR="00382696" w:rsidRPr="00D25C27" w:rsidRDefault="00382696" w:rsidP="00041B7D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95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97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52225A0C" w14:textId="77777777" w:rsidTr="007C7CAC">
        <w:trPr>
          <w:trHeight w:val="600"/>
        </w:trPr>
        <w:tc>
          <w:tcPr>
            <w:tcW w:w="1555" w:type="dxa"/>
            <w:vMerge/>
          </w:tcPr>
          <w:p w14:paraId="2F9B3821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</w:tcPr>
          <w:p w14:paraId="7920EE5E" w14:textId="61B8FB88" w:rsidR="00382696" w:rsidRPr="00D25C27" w:rsidRDefault="00382696" w:rsidP="00C92908">
            <w:pPr>
              <w:tabs>
                <w:tab w:val="left" w:pos="6616"/>
              </w:tabs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Tezde ulaşılan bulguları değerlendiriniz.</w:t>
            </w:r>
          </w:p>
          <w:p w14:paraId="70C50A20" w14:textId="6A4AE348" w:rsidR="00382696" w:rsidRPr="00D25C27" w:rsidRDefault="00382696" w:rsidP="00C92908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51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Yeterli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72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Geliştirilmeli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09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Zayıf </w:t>
            </w:r>
          </w:p>
        </w:tc>
      </w:tr>
      <w:tr w:rsidR="00382696" w:rsidRPr="00D25C27" w14:paraId="70C3179E" w14:textId="77777777" w:rsidTr="007C7CAC">
        <w:trPr>
          <w:trHeight w:val="600"/>
        </w:trPr>
        <w:tc>
          <w:tcPr>
            <w:tcW w:w="1555" w:type="dxa"/>
            <w:vMerge/>
          </w:tcPr>
          <w:p w14:paraId="1A7F801E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</w:tcPr>
          <w:p w14:paraId="076DFB58" w14:textId="77777777" w:rsidR="00382696" w:rsidRPr="00D25C27" w:rsidRDefault="00382696" w:rsidP="003E7526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Ulaşılan sonuçlar bir bütünlük içinde değerlendirilmiş midir?</w:t>
            </w:r>
          </w:p>
          <w:p w14:paraId="2862C8EE" w14:textId="215004A9" w:rsidR="00382696" w:rsidRPr="00D25C27" w:rsidRDefault="00382696" w:rsidP="003E7526">
            <w:pPr>
              <w:tabs>
                <w:tab w:val="left" w:pos="6616"/>
              </w:tabs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2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Evet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73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Hayır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27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 Düzeltilmeli</w:t>
            </w:r>
          </w:p>
        </w:tc>
      </w:tr>
      <w:tr w:rsidR="00382696" w:rsidRPr="00D25C27" w14:paraId="1CAE5F15" w14:textId="77777777" w:rsidTr="007C7CAC">
        <w:trPr>
          <w:trHeight w:val="600"/>
        </w:trPr>
        <w:tc>
          <w:tcPr>
            <w:tcW w:w="1555" w:type="dxa"/>
            <w:vMerge/>
          </w:tcPr>
          <w:p w14:paraId="1ECA6F25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</w:tcPr>
          <w:p w14:paraId="7F5C01CB" w14:textId="77777777" w:rsidR="00382696" w:rsidRPr="00D25C27" w:rsidRDefault="00382696" w:rsidP="007D3E92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Aday, bu çalışma sonunda bilimsel araştırma yapma, bilgiye erişme, değerlendirme ve yorumlama yeteneği kazanmış mıdır?</w:t>
            </w:r>
          </w:p>
          <w:p w14:paraId="5716B1C3" w14:textId="07BDB9E4" w:rsidR="00382696" w:rsidRPr="00D25C27" w:rsidRDefault="00382696" w:rsidP="003E7526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27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 Evet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42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Hayır</w:t>
            </w:r>
          </w:p>
        </w:tc>
      </w:tr>
      <w:tr w:rsidR="00382696" w:rsidRPr="00D25C27" w14:paraId="0F3DF4A3" w14:textId="77777777" w:rsidTr="00382696">
        <w:trPr>
          <w:trHeight w:val="1183"/>
        </w:trPr>
        <w:tc>
          <w:tcPr>
            <w:tcW w:w="1555" w:type="dxa"/>
          </w:tcPr>
          <w:p w14:paraId="7D266D0A" w14:textId="77777777" w:rsidR="00382696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E7DE73" w14:textId="46320CD9" w:rsidR="00382696" w:rsidRPr="00D25C27" w:rsidRDefault="00382696" w:rsidP="00382696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ÖZGÜNLÜK ve</w:t>
            </w:r>
          </w:p>
          <w:p w14:paraId="20634AD2" w14:textId="0923B02F" w:rsidR="00382696" w:rsidRPr="00D25C27" w:rsidRDefault="00382696" w:rsidP="00382696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KATKI</w:t>
            </w:r>
          </w:p>
          <w:p w14:paraId="5B51EE88" w14:textId="4DC4B5EF" w:rsidR="00382696" w:rsidRPr="00382696" w:rsidRDefault="00382696" w:rsidP="00382696">
            <w:pPr>
              <w:tabs>
                <w:tab w:val="left" w:pos="6616"/>
              </w:tabs>
              <w:jc w:val="center"/>
              <w:rPr>
                <w:rFonts w:cstheme="minorHAnsi"/>
                <w:bCs/>
                <w:i/>
                <w:sz w:val="14"/>
                <w:szCs w:val="20"/>
              </w:rPr>
            </w:pPr>
            <w:r w:rsidRPr="00CC48D0">
              <w:rPr>
                <w:rFonts w:cstheme="minorHAnsi"/>
                <w:bCs/>
                <w:i/>
                <w:sz w:val="14"/>
                <w:szCs w:val="20"/>
              </w:rPr>
              <w:t>(sadece Doktora tezleri için doldurulacaktır)</w:t>
            </w:r>
          </w:p>
        </w:tc>
        <w:tc>
          <w:tcPr>
            <w:tcW w:w="8334" w:type="dxa"/>
          </w:tcPr>
          <w:p w14:paraId="1AC5316D" w14:textId="77777777" w:rsidR="00382696" w:rsidRPr="00D25C27" w:rsidRDefault="00382696" w:rsidP="00C92908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Doktora tezleri, ayrıca, aşağıda belirtilen niteliklerden en az birini sağlamalıdır.</w:t>
            </w: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Bu tez çalışması:</w:t>
            </w:r>
          </w:p>
          <w:p w14:paraId="1A05E6EF" w14:textId="77777777" w:rsidR="00382696" w:rsidRPr="00D25C27" w:rsidRDefault="00382696" w:rsidP="00C92908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050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Bilime yenilik getirmiştir.</w:t>
            </w:r>
          </w:p>
          <w:p w14:paraId="6F792B79" w14:textId="77777777" w:rsidR="00382696" w:rsidRPr="00D25C27" w:rsidRDefault="00382696" w:rsidP="00C92908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95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Yeni bir bilimsel yöntem geliştirmiştir.</w:t>
            </w:r>
          </w:p>
          <w:p w14:paraId="4A53E326" w14:textId="1685BA32" w:rsidR="00382696" w:rsidRPr="00D25C27" w:rsidRDefault="00382696" w:rsidP="00D25C27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74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Bilinen bir yöntemi yeni bir alana uygulamıştır.</w:t>
            </w:r>
          </w:p>
        </w:tc>
      </w:tr>
      <w:tr w:rsidR="00382696" w:rsidRPr="00D25C27" w14:paraId="44C6BA61" w14:textId="77777777" w:rsidTr="00D25C27">
        <w:trPr>
          <w:trHeight w:val="768"/>
        </w:trPr>
        <w:tc>
          <w:tcPr>
            <w:tcW w:w="1555" w:type="dxa"/>
            <w:vAlign w:val="center"/>
          </w:tcPr>
          <w:p w14:paraId="004FD262" w14:textId="77777777" w:rsidR="00382696" w:rsidRPr="00D25C27" w:rsidRDefault="00382696" w:rsidP="003E7526">
            <w:pPr>
              <w:tabs>
                <w:tab w:val="left" w:pos="661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GÖRÜŞ</w:t>
            </w:r>
          </w:p>
        </w:tc>
        <w:tc>
          <w:tcPr>
            <w:tcW w:w="8334" w:type="dxa"/>
          </w:tcPr>
          <w:p w14:paraId="1146A729" w14:textId="4A7B24E4" w:rsidR="00382696" w:rsidRPr="00D25C27" w:rsidRDefault="00382696" w:rsidP="003E7526">
            <w:pPr>
              <w:tabs>
                <w:tab w:val="left" w:pos="6616"/>
              </w:tabs>
              <w:rPr>
                <w:rFonts w:cstheme="minorHAnsi"/>
                <w:b/>
                <w:sz w:val="20"/>
                <w:szCs w:val="20"/>
              </w:rPr>
            </w:pPr>
            <w:r w:rsidRPr="00D25C27">
              <w:rPr>
                <w:rFonts w:cstheme="minorHAnsi"/>
                <w:b/>
                <w:sz w:val="20"/>
                <w:szCs w:val="20"/>
              </w:rPr>
              <w:t xml:space="preserve">Tarafımdan incelenen bu tez,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Muğla Sıtkı Koçman Üniversitesi Lisansüstü Eğitim- Öğretim Yönetmeliği’nin</w:t>
            </w:r>
            <w:r w:rsidRPr="00D25C27">
              <w:rPr>
                <w:rFonts w:cstheme="minorHAnsi"/>
                <w:b/>
                <w:sz w:val="20"/>
                <w:szCs w:val="20"/>
              </w:rPr>
              <w:t xml:space="preserve"> ilgili maddeleri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D25C27">
              <w:rPr>
                <w:rFonts w:cstheme="minorHAnsi"/>
                <w:b/>
                <w:sz w:val="20"/>
                <w:szCs w:val="20"/>
              </w:rPr>
              <w:t>yarınca:</w:t>
            </w:r>
          </w:p>
          <w:p w14:paraId="78DCAC31" w14:textId="30F70DC8" w:rsidR="00382696" w:rsidRPr="00D25C27" w:rsidRDefault="00382696" w:rsidP="003E7526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80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Savunmaya alınabilir.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39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Savunmaya alınamaz.  </w:t>
            </w:r>
          </w:p>
        </w:tc>
      </w:tr>
      <w:tr w:rsidR="004A036B" w:rsidRPr="00D25C27" w14:paraId="2EFE8B92" w14:textId="77777777" w:rsidTr="00924CEE">
        <w:trPr>
          <w:trHeight w:val="50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3C72DF5" w14:textId="11016180" w:rsidR="004A036B" w:rsidRPr="00D25C27" w:rsidRDefault="004A036B" w:rsidP="003E7526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8334" w:type="dxa"/>
            <w:shd w:val="clear" w:color="auto" w:fill="D9D9D9" w:themeFill="background1" w:themeFillShade="D9"/>
          </w:tcPr>
          <w:p w14:paraId="3F8CF8BC" w14:textId="770DAD23" w:rsidR="004A036B" w:rsidRDefault="004A036B" w:rsidP="003E7526">
            <w:pPr>
              <w:tabs>
                <w:tab w:val="left" w:pos="6616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Diğer Görüş ve düşünceler </w:t>
            </w:r>
            <w:r w:rsidR="00324E1D">
              <w:rPr>
                <w:rFonts w:cstheme="minorHAnsi"/>
                <w:b/>
                <w:sz w:val="20"/>
                <w:szCs w:val="20"/>
              </w:rPr>
              <w:t>ilişikte sunul</w:t>
            </w:r>
            <w:r w:rsidR="00E0351A">
              <w:rPr>
                <w:rFonts w:cstheme="minorHAnsi"/>
                <w:b/>
                <w:sz w:val="20"/>
                <w:szCs w:val="20"/>
              </w:rPr>
              <w:t>muştur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B3AEF63" w14:textId="44C1066C" w:rsidR="00E04544" w:rsidRPr="00324E1D" w:rsidRDefault="004A036B" w:rsidP="00E04544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34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Evet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396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Hayır  </w:t>
            </w:r>
            <w:r w:rsidR="00924CEE">
              <w:rPr>
                <w:rFonts w:cstheme="minorHAnsi"/>
                <w:sz w:val="20"/>
                <w:szCs w:val="20"/>
              </w:rPr>
              <w:t xml:space="preserve"> (“Evet” seçeneğinin işaretlenmesi durumunda </w:t>
            </w:r>
            <w:r w:rsidR="00012EF2">
              <w:rPr>
                <w:rFonts w:cstheme="minorHAnsi"/>
                <w:sz w:val="20"/>
                <w:szCs w:val="20"/>
              </w:rPr>
              <w:fldChar w:fldCharType="begin"/>
            </w:r>
            <w:r w:rsidR="00012EF2">
              <w:rPr>
                <w:rFonts w:cstheme="minorHAnsi"/>
                <w:sz w:val="20"/>
                <w:szCs w:val="20"/>
              </w:rPr>
              <w:instrText>HYPERLINK "C:\\Users\\exper\\Downloa</w:instrText>
            </w:r>
            <w:bookmarkStart w:id="0" w:name="_GoBack"/>
            <w:bookmarkEnd w:id="0"/>
            <w:r w:rsidR="00012EF2">
              <w:rPr>
                <w:rFonts w:cstheme="minorHAnsi"/>
                <w:sz w:val="20"/>
                <w:szCs w:val="20"/>
              </w:rPr>
              <w:instrText>ds\\Ek-1.docx"</w:instrText>
            </w:r>
            <w:r w:rsidR="00012EF2">
              <w:rPr>
                <w:rFonts w:cstheme="minorHAnsi"/>
                <w:sz w:val="20"/>
                <w:szCs w:val="20"/>
              </w:rPr>
            </w:r>
            <w:r w:rsidR="00012EF2">
              <w:rPr>
                <w:rFonts w:cstheme="minorHAnsi"/>
                <w:sz w:val="20"/>
                <w:szCs w:val="20"/>
              </w:rPr>
              <w:fldChar w:fldCharType="separate"/>
            </w:r>
            <w:r w:rsidR="00924CEE" w:rsidRPr="00012EF2">
              <w:rPr>
                <w:rStyle w:val="Kpr"/>
                <w:rFonts w:cstheme="minorHAnsi"/>
                <w:sz w:val="20"/>
                <w:szCs w:val="20"/>
              </w:rPr>
              <w:t>Ek-1 formu</w:t>
            </w:r>
            <w:r w:rsidR="00012EF2">
              <w:rPr>
                <w:rFonts w:cstheme="minorHAnsi"/>
                <w:sz w:val="20"/>
                <w:szCs w:val="20"/>
              </w:rPr>
              <w:fldChar w:fldCharType="end"/>
            </w:r>
            <w:r w:rsidR="00924CEE">
              <w:rPr>
                <w:rFonts w:cstheme="minorHAnsi"/>
                <w:sz w:val="20"/>
                <w:szCs w:val="20"/>
              </w:rPr>
              <w:t xml:space="preserve"> doldurulacaktır).</w:t>
            </w:r>
          </w:p>
        </w:tc>
      </w:tr>
    </w:tbl>
    <w:p w14:paraId="52D66C2A" w14:textId="79AA3C7F" w:rsidR="0065511A" w:rsidRPr="000F09E8" w:rsidRDefault="0065511A" w:rsidP="00D25C27">
      <w:pPr>
        <w:tabs>
          <w:tab w:val="left" w:pos="6616"/>
        </w:tabs>
        <w:spacing w:after="0" w:line="240" w:lineRule="auto"/>
        <w:jc w:val="both"/>
        <w:rPr>
          <w:rFonts w:cstheme="minorHAnsi"/>
          <w:b/>
          <w:bCs/>
          <w:sz w:val="18"/>
          <w:szCs w:val="20"/>
        </w:rPr>
      </w:pPr>
      <w:r w:rsidRPr="000F09E8">
        <w:rPr>
          <w:rFonts w:cstheme="minorHAnsi"/>
          <w:b/>
          <w:bCs/>
          <w:sz w:val="18"/>
          <w:szCs w:val="20"/>
        </w:rPr>
        <w:t>* Bu Form her jüri üyesi tarafından</w:t>
      </w:r>
      <w:r w:rsidR="000F09E8" w:rsidRPr="000F09E8">
        <w:rPr>
          <w:rFonts w:cstheme="minorHAnsi"/>
          <w:b/>
          <w:bCs/>
          <w:sz w:val="18"/>
          <w:szCs w:val="20"/>
        </w:rPr>
        <w:t xml:space="preserve"> tez savunması öncesinde </w:t>
      </w:r>
      <w:r w:rsidRPr="000F09E8">
        <w:rPr>
          <w:rFonts w:cstheme="minorHAnsi"/>
          <w:b/>
          <w:bCs/>
          <w:sz w:val="18"/>
          <w:szCs w:val="20"/>
        </w:rPr>
        <w:t xml:space="preserve">doldurulur ve </w:t>
      </w:r>
      <w:r w:rsidR="000F09E8">
        <w:rPr>
          <w:rFonts w:cstheme="minorHAnsi"/>
          <w:b/>
          <w:bCs/>
          <w:sz w:val="18"/>
          <w:szCs w:val="20"/>
        </w:rPr>
        <w:t>sınav</w:t>
      </w:r>
      <w:r w:rsidRPr="000F09E8">
        <w:rPr>
          <w:rFonts w:cstheme="minorHAnsi"/>
          <w:b/>
          <w:bCs/>
          <w:sz w:val="18"/>
          <w:szCs w:val="20"/>
        </w:rPr>
        <w:t>dan sonra, Sınav Tutanağı ile birlikte Anabilim Dalı</w:t>
      </w:r>
      <w:r w:rsidR="000F09E8" w:rsidRPr="000F09E8">
        <w:rPr>
          <w:rFonts w:cstheme="minorHAnsi"/>
          <w:b/>
          <w:bCs/>
          <w:sz w:val="18"/>
          <w:szCs w:val="20"/>
        </w:rPr>
        <w:t xml:space="preserve"> Başkanlığı</w:t>
      </w:r>
      <w:r w:rsidRPr="000F09E8">
        <w:rPr>
          <w:rFonts w:cstheme="minorHAnsi"/>
          <w:b/>
          <w:bCs/>
          <w:sz w:val="18"/>
          <w:szCs w:val="20"/>
        </w:rPr>
        <w:t xml:space="preserve"> kanalıyla Enstitü Müdürlüğüne gönderilir. </w:t>
      </w:r>
    </w:p>
    <w:p w14:paraId="329988A4" w14:textId="77777777" w:rsidR="004A036B" w:rsidRPr="00D25C27" w:rsidRDefault="004A036B" w:rsidP="00F16D72">
      <w:pPr>
        <w:tabs>
          <w:tab w:val="left" w:pos="6616"/>
        </w:tabs>
        <w:spacing w:after="0"/>
        <w:rPr>
          <w:rFonts w:cstheme="minorHAnsi"/>
          <w:b/>
          <w:bCs/>
          <w:sz w:val="20"/>
          <w:szCs w:val="20"/>
        </w:rPr>
      </w:pPr>
    </w:p>
    <w:p w14:paraId="34D079AF" w14:textId="406C8469" w:rsidR="00365581" w:rsidRPr="00403BA2" w:rsidRDefault="00562F18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03BA2">
        <w:rPr>
          <w:rFonts w:cstheme="minorHAnsi"/>
          <w:b/>
          <w:bCs/>
          <w:sz w:val="20"/>
          <w:szCs w:val="20"/>
          <w:u w:val="single"/>
        </w:rPr>
        <w:t>JÜ</w:t>
      </w:r>
      <w:r w:rsidR="00365581" w:rsidRPr="00403BA2">
        <w:rPr>
          <w:rFonts w:cstheme="minorHAnsi"/>
          <w:b/>
          <w:bCs/>
          <w:sz w:val="20"/>
          <w:szCs w:val="20"/>
          <w:u w:val="single"/>
        </w:rPr>
        <w:t>Rİ ÜYESİNİN</w:t>
      </w:r>
      <w:r w:rsidR="00403BA2">
        <w:rPr>
          <w:rFonts w:cstheme="minorHAnsi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403BA2" w:rsidRPr="00403BA2">
        <w:rPr>
          <w:rFonts w:cstheme="minorHAnsi"/>
          <w:b/>
          <w:bCs/>
          <w:color w:val="FFFFFF" w:themeColor="background1"/>
          <w:sz w:val="20"/>
          <w:szCs w:val="20"/>
          <w:u w:val="single"/>
        </w:rPr>
        <w:t>.</w:t>
      </w:r>
      <w:r w:rsidR="00403BA2">
        <w:rPr>
          <w:rFonts w:cstheme="minorHAnsi"/>
          <w:b/>
          <w:bCs/>
          <w:sz w:val="20"/>
          <w:szCs w:val="20"/>
          <w:u w:val="single"/>
        </w:rPr>
        <w:t xml:space="preserve">         </w:t>
      </w:r>
      <w:r w:rsidR="00365581" w:rsidRPr="00403BA2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6C1F07F2" w14:textId="6FD65BD5" w:rsidR="00365581" w:rsidRPr="00D25C27" w:rsidRDefault="00365581" w:rsidP="00D25C27">
      <w:pPr>
        <w:tabs>
          <w:tab w:val="left" w:pos="6616"/>
        </w:tabs>
        <w:spacing w:before="120" w:after="12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Adı </w:t>
      </w:r>
      <w:r w:rsidR="00D25C27" w:rsidRPr="00D25C27">
        <w:rPr>
          <w:rFonts w:cstheme="minorHAnsi"/>
          <w:b/>
          <w:bCs/>
          <w:sz w:val="20"/>
          <w:szCs w:val="20"/>
        </w:rPr>
        <w:t>Soyadı:</w:t>
      </w:r>
    </w:p>
    <w:p w14:paraId="7D80C60C" w14:textId="2D1DBF71" w:rsidR="00365581" w:rsidRPr="00D25C27" w:rsidRDefault="00365581" w:rsidP="00D25C27">
      <w:pPr>
        <w:tabs>
          <w:tab w:val="left" w:pos="6616"/>
        </w:tabs>
        <w:spacing w:before="120" w:after="12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Anabilim </w:t>
      </w:r>
      <w:r w:rsidR="00D25C27" w:rsidRPr="00D25C27">
        <w:rPr>
          <w:rFonts w:cstheme="minorHAnsi"/>
          <w:b/>
          <w:bCs/>
          <w:sz w:val="20"/>
          <w:szCs w:val="20"/>
        </w:rPr>
        <w:t>Dalı:</w:t>
      </w:r>
      <w:r w:rsidR="00562F18" w:rsidRPr="00D25C27">
        <w:rPr>
          <w:rFonts w:cstheme="minorHAnsi"/>
          <w:b/>
          <w:bCs/>
          <w:sz w:val="20"/>
          <w:szCs w:val="20"/>
        </w:rPr>
        <w:t xml:space="preserve">    </w:t>
      </w:r>
    </w:p>
    <w:p w14:paraId="503AB35E" w14:textId="3F1254EC" w:rsidR="00562F18" w:rsidRPr="00D25C27" w:rsidRDefault="00562F18" w:rsidP="00D25C27">
      <w:pPr>
        <w:tabs>
          <w:tab w:val="left" w:pos="6616"/>
        </w:tabs>
        <w:spacing w:before="120" w:after="12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Üniversitesi ve </w:t>
      </w:r>
      <w:r w:rsidR="00D25C27" w:rsidRPr="00D25C27">
        <w:rPr>
          <w:rFonts w:cstheme="minorHAnsi"/>
          <w:b/>
          <w:bCs/>
          <w:sz w:val="20"/>
          <w:szCs w:val="20"/>
        </w:rPr>
        <w:t>Fakültesi:</w:t>
      </w:r>
    </w:p>
    <w:p w14:paraId="0B56911E" w14:textId="77777777" w:rsidR="00324E1D" w:rsidRDefault="00D25C27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</w:t>
      </w:r>
    </w:p>
    <w:p w14:paraId="0D71E5CA" w14:textId="7102968D" w:rsidR="00E04544" w:rsidRDefault="00D25C27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Tarih ve İmza        </w:t>
      </w:r>
    </w:p>
    <w:p w14:paraId="5C8492A8" w14:textId="77777777" w:rsidR="00E04544" w:rsidRDefault="00E04544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E04544" w:rsidSect="004A036B">
      <w:headerReference w:type="default" r:id="rId9"/>
      <w:pgSz w:w="11905" w:h="16837"/>
      <w:pgMar w:top="426" w:right="1417" w:bottom="284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24A34" w14:textId="77777777" w:rsidR="0025474A" w:rsidRDefault="0025474A" w:rsidP="00B44696">
      <w:pPr>
        <w:spacing w:after="0" w:line="240" w:lineRule="auto"/>
      </w:pPr>
      <w:r>
        <w:separator/>
      </w:r>
    </w:p>
  </w:endnote>
  <w:endnote w:type="continuationSeparator" w:id="0">
    <w:p w14:paraId="595F1289" w14:textId="77777777" w:rsidR="0025474A" w:rsidRDefault="0025474A" w:rsidP="00B4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8003" w14:textId="77777777" w:rsidR="0025474A" w:rsidRDefault="0025474A" w:rsidP="00B44696">
      <w:pPr>
        <w:spacing w:after="0" w:line="240" w:lineRule="auto"/>
      </w:pPr>
      <w:r>
        <w:separator/>
      </w:r>
    </w:p>
  </w:footnote>
  <w:footnote w:type="continuationSeparator" w:id="0">
    <w:p w14:paraId="48BFC3A4" w14:textId="77777777" w:rsidR="0025474A" w:rsidRDefault="0025474A" w:rsidP="00B4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A5BE" w14:textId="77777777" w:rsidR="003202F5" w:rsidRDefault="003202F5" w:rsidP="003202F5">
    <w:pPr>
      <w:pStyle w:val="stBilgi"/>
    </w:pPr>
  </w:p>
  <w:p w14:paraId="5E9C2584" w14:textId="77777777" w:rsidR="003202F5" w:rsidRDefault="00320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715"/>
    <w:multiLevelType w:val="hybridMultilevel"/>
    <w:tmpl w:val="74E87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0F9E"/>
    <w:multiLevelType w:val="hybridMultilevel"/>
    <w:tmpl w:val="89364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340A"/>
    <w:multiLevelType w:val="hybridMultilevel"/>
    <w:tmpl w:val="2D8823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C600E"/>
    <w:multiLevelType w:val="hybridMultilevel"/>
    <w:tmpl w:val="96746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67"/>
    <w:rsid w:val="00001F15"/>
    <w:rsid w:val="00012EF2"/>
    <w:rsid w:val="000362D2"/>
    <w:rsid w:val="0003788F"/>
    <w:rsid w:val="00041B7D"/>
    <w:rsid w:val="00045CC4"/>
    <w:rsid w:val="00062E35"/>
    <w:rsid w:val="000B0094"/>
    <w:rsid w:val="000D4884"/>
    <w:rsid w:val="000E5561"/>
    <w:rsid w:val="000F0247"/>
    <w:rsid w:val="000F09E8"/>
    <w:rsid w:val="00115F3C"/>
    <w:rsid w:val="00134CC9"/>
    <w:rsid w:val="00137F63"/>
    <w:rsid w:val="00163B36"/>
    <w:rsid w:val="0017592A"/>
    <w:rsid w:val="001E0CA3"/>
    <w:rsid w:val="002014E0"/>
    <w:rsid w:val="00233CBF"/>
    <w:rsid w:val="0025474A"/>
    <w:rsid w:val="0027251D"/>
    <w:rsid w:val="00281BBB"/>
    <w:rsid w:val="002E3452"/>
    <w:rsid w:val="00313C92"/>
    <w:rsid w:val="00313FB5"/>
    <w:rsid w:val="003202F5"/>
    <w:rsid w:val="00324E1D"/>
    <w:rsid w:val="00347C63"/>
    <w:rsid w:val="00365581"/>
    <w:rsid w:val="00382696"/>
    <w:rsid w:val="003B07C0"/>
    <w:rsid w:val="003B4E7D"/>
    <w:rsid w:val="003D7110"/>
    <w:rsid w:val="003E7526"/>
    <w:rsid w:val="00403BA2"/>
    <w:rsid w:val="00422A59"/>
    <w:rsid w:val="00444E35"/>
    <w:rsid w:val="004644D2"/>
    <w:rsid w:val="004658F2"/>
    <w:rsid w:val="0048089B"/>
    <w:rsid w:val="00491B64"/>
    <w:rsid w:val="004A036B"/>
    <w:rsid w:val="004D195B"/>
    <w:rsid w:val="004F4067"/>
    <w:rsid w:val="00515F2D"/>
    <w:rsid w:val="005520E7"/>
    <w:rsid w:val="00553E54"/>
    <w:rsid w:val="00562F18"/>
    <w:rsid w:val="005A713E"/>
    <w:rsid w:val="005B77CD"/>
    <w:rsid w:val="00622B84"/>
    <w:rsid w:val="0063243B"/>
    <w:rsid w:val="00637908"/>
    <w:rsid w:val="0065511A"/>
    <w:rsid w:val="006626C6"/>
    <w:rsid w:val="00676C81"/>
    <w:rsid w:val="00697D28"/>
    <w:rsid w:val="00733AAB"/>
    <w:rsid w:val="00766342"/>
    <w:rsid w:val="007B5D9D"/>
    <w:rsid w:val="007C7CAC"/>
    <w:rsid w:val="007D2B43"/>
    <w:rsid w:val="007D4E7A"/>
    <w:rsid w:val="00811CE3"/>
    <w:rsid w:val="00814744"/>
    <w:rsid w:val="008153FE"/>
    <w:rsid w:val="00824F57"/>
    <w:rsid w:val="00851C6C"/>
    <w:rsid w:val="0086737F"/>
    <w:rsid w:val="00885B6F"/>
    <w:rsid w:val="008961F5"/>
    <w:rsid w:val="008B0703"/>
    <w:rsid w:val="008C0680"/>
    <w:rsid w:val="008C2413"/>
    <w:rsid w:val="008E423E"/>
    <w:rsid w:val="00910FB2"/>
    <w:rsid w:val="00924CEE"/>
    <w:rsid w:val="00933415"/>
    <w:rsid w:val="00937346"/>
    <w:rsid w:val="00941FAA"/>
    <w:rsid w:val="00953DA4"/>
    <w:rsid w:val="009A07F7"/>
    <w:rsid w:val="009B5F57"/>
    <w:rsid w:val="009E0DD3"/>
    <w:rsid w:val="009F2955"/>
    <w:rsid w:val="009F7BC4"/>
    <w:rsid w:val="00A54560"/>
    <w:rsid w:val="00A76517"/>
    <w:rsid w:val="00A90A30"/>
    <w:rsid w:val="00AB7C21"/>
    <w:rsid w:val="00B44696"/>
    <w:rsid w:val="00BA78F6"/>
    <w:rsid w:val="00C22B6D"/>
    <w:rsid w:val="00C7225F"/>
    <w:rsid w:val="00C92908"/>
    <w:rsid w:val="00CA464F"/>
    <w:rsid w:val="00CB2522"/>
    <w:rsid w:val="00CC48D0"/>
    <w:rsid w:val="00D01B86"/>
    <w:rsid w:val="00D23E88"/>
    <w:rsid w:val="00D25C27"/>
    <w:rsid w:val="00D847F9"/>
    <w:rsid w:val="00D94DD6"/>
    <w:rsid w:val="00DA26BF"/>
    <w:rsid w:val="00DD3540"/>
    <w:rsid w:val="00DD3F43"/>
    <w:rsid w:val="00E0351A"/>
    <w:rsid w:val="00E04544"/>
    <w:rsid w:val="00E10EBF"/>
    <w:rsid w:val="00E30FC3"/>
    <w:rsid w:val="00E53B6A"/>
    <w:rsid w:val="00EB6267"/>
    <w:rsid w:val="00EF5815"/>
    <w:rsid w:val="00F16D72"/>
    <w:rsid w:val="00F62C52"/>
    <w:rsid w:val="00F655AC"/>
    <w:rsid w:val="00F852D7"/>
    <w:rsid w:val="00F861C7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0E8C1"/>
  <w15:docId w15:val="{59A9D58B-A4FD-42EB-9F41-B0CA2842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6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26BF"/>
    <w:pPr>
      <w:ind w:left="720"/>
      <w:contextualSpacing/>
    </w:pPr>
  </w:style>
  <w:style w:type="table" w:styleId="TabloKlavuzu">
    <w:name w:val="Table Grid"/>
    <w:basedOn w:val="NormalTablo"/>
    <w:uiPriority w:val="59"/>
    <w:rsid w:val="000D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2F5"/>
  </w:style>
  <w:style w:type="paragraph" w:styleId="AltBilgi">
    <w:name w:val="footer"/>
    <w:basedOn w:val="Normal"/>
    <w:link w:val="AltBilgiChar"/>
    <w:uiPriority w:val="99"/>
    <w:unhideWhenUsed/>
    <w:rsid w:val="0032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2F5"/>
  </w:style>
  <w:style w:type="character" w:styleId="Kpr">
    <w:name w:val="Hyperlink"/>
    <w:basedOn w:val="VarsaylanParagrafYazTipi"/>
    <w:uiPriority w:val="99"/>
    <w:unhideWhenUsed/>
    <w:rsid w:val="00012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DB50-7E0E-4DFC-8E08-0ECED433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exper</cp:lastModifiedBy>
  <cp:revision>2</cp:revision>
  <cp:lastPrinted>2018-12-25T09:59:00Z</cp:lastPrinted>
  <dcterms:created xsi:type="dcterms:W3CDTF">2019-07-08T14:02:00Z</dcterms:created>
  <dcterms:modified xsi:type="dcterms:W3CDTF">2019-07-08T14:02:00Z</dcterms:modified>
</cp:coreProperties>
</file>