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D15BC" w14:textId="77777777" w:rsidR="000E649C" w:rsidRDefault="000E649C" w:rsidP="000B3118">
      <w:pPr>
        <w:pStyle w:val="stbilgi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0DA07F7" w14:textId="0124B3A9" w:rsidR="000B3118" w:rsidRPr="007348B4" w:rsidRDefault="007348B4" w:rsidP="000B3118">
      <w:pPr>
        <w:pStyle w:val="stbilgi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348B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E809DC0" wp14:editId="5D2F01B3">
            <wp:simplePos x="0" y="0"/>
            <wp:positionH relativeFrom="column">
              <wp:posOffset>31115</wp:posOffset>
            </wp:positionH>
            <wp:positionV relativeFrom="paragraph">
              <wp:posOffset>635</wp:posOffset>
            </wp:positionV>
            <wp:extent cx="590550" cy="885825"/>
            <wp:effectExtent l="0" t="0" r="0" b="9525"/>
            <wp:wrapSquare wrapText="bothSides"/>
            <wp:docPr id="5" name="Resim 5" descr="http://www.mu.edu.tr/Icerik/Sayfa/bidb.mu.edu.tr/logo1_uf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.edu.tr/Icerik/Sayfa/bidb.mu.edu.tr/logo1_ufa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3118" w:rsidRPr="007348B4">
        <w:rPr>
          <w:rFonts w:asciiTheme="majorHAnsi" w:hAnsiTheme="majorHAnsi" w:cstheme="majorHAnsi"/>
          <w:b/>
          <w:sz w:val="22"/>
          <w:szCs w:val="22"/>
        </w:rPr>
        <w:t>T.C.</w:t>
      </w:r>
    </w:p>
    <w:p w14:paraId="27706B45" w14:textId="3CDE1854" w:rsidR="000B3118" w:rsidRPr="007348B4" w:rsidRDefault="000B3118" w:rsidP="000B3118">
      <w:pPr>
        <w:pStyle w:val="stbilgi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348B4">
        <w:rPr>
          <w:rFonts w:asciiTheme="majorHAnsi" w:hAnsiTheme="majorHAnsi" w:cstheme="majorHAnsi"/>
          <w:b/>
          <w:sz w:val="22"/>
          <w:szCs w:val="22"/>
        </w:rPr>
        <w:t xml:space="preserve">MUĞLA SITKI KOÇMAN ÜNİVERSİTESİ </w:t>
      </w:r>
    </w:p>
    <w:p w14:paraId="1ECFF60F" w14:textId="6FB4D607" w:rsidR="000B3118" w:rsidRPr="007348B4" w:rsidRDefault="000B3118" w:rsidP="000B3118">
      <w:pPr>
        <w:pStyle w:val="stbilgi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348B4">
        <w:rPr>
          <w:rFonts w:asciiTheme="majorHAnsi" w:hAnsiTheme="majorHAnsi" w:cstheme="majorHAnsi"/>
          <w:b/>
          <w:sz w:val="22"/>
          <w:szCs w:val="22"/>
        </w:rPr>
        <w:t>SOSYAL BİLİMLER ENSTİTÜSÜ</w:t>
      </w:r>
    </w:p>
    <w:p w14:paraId="214ECAEB" w14:textId="5A8D6443" w:rsidR="0061217B" w:rsidRPr="007348B4" w:rsidRDefault="000B3118" w:rsidP="0061217B">
      <w:pPr>
        <w:pStyle w:val="GvdeMetniGirintisi"/>
        <w:ind w:left="0" w:firstLine="0"/>
        <w:jc w:val="center"/>
        <w:rPr>
          <w:rFonts w:asciiTheme="majorHAnsi" w:hAnsiTheme="majorHAnsi" w:cstheme="majorHAnsi"/>
          <w:sz w:val="22"/>
          <w:szCs w:val="22"/>
        </w:rPr>
      </w:pPr>
      <w:r w:rsidRPr="007348B4">
        <w:rPr>
          <w:rFonts w:asciiTheme="majorHAnsi" w:hAnsiTheme="majorHAnsi" w:cstheme="majorHAnsi"/>
          <w:sz w:val="22"/>
          <w:szCs w:val="22"/>
        </w:rPr>
        <w:t>DOKTORA</w:t>
      </w:r>
      <w:r w:rsidR="009C60BA">
        <w:rPr>
          <w:rFonts w:asciiTheme="majorHAnsi" w:hAnsiTheme="majorHAnsi" w:cstheme="majorHAnsi"/>
          <w:sz w:val="22"/>
          <w:szCs w:val="22"/>
        </w:rPr>
        <w:t>/SANATTA YETERLİK</w:t>
      </w:r>
      <w:r w:rsidRPr="007348B4">
        <w:rPr>
          <w:rFonts w:asciiTheme="majorHAnsi" w:hAnsiTheme="majorHAnsi" w:cstheme="majorHAnsi"/>
          <w:sz w:val="22"/>
          <w:szCs w:val="22"/>
        </w:rPr>
        <w:t xml:space="preserve"> TEZ ÖNERİSİ SAVUNMA TUTANAĞI FORMU</w:t>
      </w:r>
    </w:p>
    <w:p w14:paraId="66CB6160" w14:textId="77777777" w:rsidR="00DF4E73" w:rsidRPr="000B3118" w:rsidRDefault="00DF4E73" w:rsidP="0061217B">
      <w:pPr>
        <w:pStyle w:val="GvdeMetniGirintisi"/>
        <w:ind w:left="0" w:firstLine="0"/>
        <w:jc w:val="center"/>
        <w:rPr>
          <w:rFonts w:asciiTheme="majorHAnsi" w:hAnsiTheme="majorHAnsi" w:cstheme="majorHAnsi"/>
          <w:sz w:val="22"/>
          <w:szCs w:val="22"/>
        </w:rPr>
      </w:pPr>
    </w:p>
    <w:p w14:paraId="3D746E4B" w14:textId="77777777" w:rsidR="00BA7B80" w:rsidRPr="002058BB" w:rsidRDefault="00BA7B80" w:rsidP="0061217B">
      <w:pPr>
        <w:pStyle w:val="GvdeMetniGirintisi"/>
        <w:ind w:left="0" w:firstLine="0"/>
        <w:jc w:val="center"/>
        <w:rPr>
          <w:rFonts w:ascii="Garamond" w:hAnsi="Garamond"/>
          <w:sz w:val="24"/>
          <w:szCs w:val="24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22"/>
        <w:gridCol w:w="62"/>
        <w:gridCol w:w="6601"/>
      </w:tblGrid>
      <w:tr w:rsidR="00597A4D" w:rsidRPr="0061217B" w14:paraId="25F31244" w14:textId="77777777" w:rsidTr="009C60BA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6B81B66" w14:textId="77777777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Adı Soyadı</w:t>
            </w:r>
          </w:p>
        </w:tc>
        <w:tc>
          <w:tcPr>
            <w:tcW w:w="7385" w:type="dxa"/>
            <w:gridSpan w:val="3"/>
          </w:tcPr>
          <w:p w14:paraId="4FFFDDF6" w14:textId="77777777" w:rsidR="00597A4D" w:rsidRPr="007348B4" w:rsidRDefault="00597A4D" w:rsidP="00DF4E73">
            <w:pPr>
              <w:pStyle w:val="GvdeMetniGirintisi"/>
              <w:spacing w:before="120" w:after="120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A4D" w:rsidRPr="0061217B" w14:paraId="2E9C25A7" w14:textId="77777777" w:rsidTr="009C60BA">
        <w:trPr>
          <w:jc w:val="center"/>
        </w:trPr>
        <w:tc>
          <w:tcPr>
            <w:tcW w:w="2405" w:type="dxa"/>
            <w:shd w:val="clear" w:color="auto" w:fill="auto"/>
          </w:tcPr>
          <w:p w14:paraId="791083C1" w14:textId="77777777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Numarası</w:t>
            </w:r>
          </w:p>
        </w:tc>
        <w:tc>
          <w:tcPr>
            <w:tcW w:w="7385" w:type="dxa"/>
            <w:gridSpan w:val="3"/>
          </w:tcPr>
          <w:p w14:paraId="099B8724" w14:textId="77777777" w:rsidR="00597A4D" w:rsidRPr="007348B4" w:rsidRDefault="00597A4D" w:rsidP="000B3118">
            <w:pPr>
              <w:pStyle w:val="GvdeMetniGirintisi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A4D" w:rsidRPr="0061217B" w14:paraId="0D63A30E" w14:textId="77777777" w:rsidTr="009C60BA">
        <w:trPr>
          <w:jc w:val="center"/>
        </w:trPr>
        <w:tc>
          <w:tcPr>
            <w:tcW w:w="2405" w:type="dxa"/>
            <w:shd w:val="clear" w:color="auto" w:fill="auto"/>
          </w:tcPr>
          <w:p w14:paraId="375D4CA3" w14:textId="1A2701FF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Ana</w:t>
            </w:r>
            <w:r w:rsidR="000B3118" w:rsidRPr="007348B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ilim</w:t>
            </w:r>
            <w:r w:rsidR="009C60BA">
              <w:rPr>
                <w:rFonts w:asciiTheme="minorHAnsi" w:hAnsiTheme="minorHAnsi" w:cstheme="minorHAnsi"/>
                <w:sz w:val="22"/>
                <w:szCs w:val="22"/>
              </w:rPr>
              <w:t>/Anasanat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Dalı </w:t>
            </w:r>
          </w:p>
        </w:tc>
        <w:tc>
          <w:tcPr>
            <w:tcW w:w="7385" w:type="dxa"/>
            <w:gridSpan w:val="3"/>
          </w:tcPr>
          <w:p w14:paraId="1151E24F" w14:textId="77777777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A4D" w:rsidRPr="0061217B" w14:paraId="2D00E570" w14:textId="77777777" w:rsidTr="009C60BA">
        <w:trPr>
          <w:jc w:val="center"/>
        </w:trPr>
        <w:tc>
          <w:tcPr>
            <w:tcW w:w="2405" w:type="dxa"/>
            <w:shd w:val="clear" w:color="auto" w:fill="auto"/>
          </w:tcPr>
          <w:p w14:paraId="427305F6" w14:textId="77777777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Danışmanı</w:t>
            </w:r>
          </w:p>
        </w:tc>
        <w:tc>
          <w:tcPr>
            <w:tcW w:w="7385" w:type="dxa"/>
            <w:gridSpan w:val="3"/>
          </w:tcPr>
          <w:p w14:paraId="51B878D8" w14:textId="77777777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A4D" w:rsidRPr="0061217B" w14:paraId="611C5E52" w14:textId="77777777" w:rsidTr="009C60BA">
        <w:trPr>
          <w:trHeight w:val="426"/>
          <w:jc w:val="center"/>
        </w:trPr>
        <w:tc>
          <w:tcPr>
            <w:tcW w:w="2405" w:type="dxa"/>
            <w:shd w:val="clear" w:color="auto" w:fill="auto"/>
          </w:tcPr>
          <w:p w14:paraId="166ED3E7" w14:textId="77777777" w:rsidR="00597A4D" w:rsidRPr="007348B4" w:rsidRDefault="00597A4D" w:rsidP="00DF4E73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Tezin Adı</w:t>
            </w:r>
          </w:p>
        </w:tc>
        <w:tc>
          <w:tcPr>
            <w:tcW w:w="7385" w:type="dxa"/>
            <w:gridSpan w:val="3"/>
          </w:tcPr>
          <w:p w14:paraId="34C41312" w14:textId="77777777" w:rsidR="00597A4D" w:rsidRPr="007348B4" w:rsidRDefault="00597A4D" w:rsidP="00BA7B80">
            <w:pPr>
              <w:pStyle w:val="GvdeMetniGirintisi"/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A4D" w:rsidRPr="0061217B" w14:paraId="68FCF10E" w14:textId="77777777" w:rsidTr="007348B4">
        <w:trPr>
          <w:trHeight w:val="996"/>
          <w:jc w:val="center"/>
        </w:trPr>
        <w:tc>
          <w:tcPr>
            <w:tcW w:w="9790" w:type="dxa"/>
            <w:gridSpan w:val="4"/>
            <w:shd w:val="clear" w:color="auto" w:fill="auto"/>
          </w:tcPr>
          <w:p w14:paraId="185B6641" w14:textId="61721C2C" w:rsidR="00597A4D" w:rsidRPr="007348B4" w:rsidRDefault="007348B4" w:rsidP="0035524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Tez önerisi s</w:t>
            </w:r>
            <w:r w:rsidR="00597A4D"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avunma 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97A4D" w:rsidRPr="007348B4">
              <w:rPr>
                <w:rFonts w:asciiTheme="minorHAnsi" w:hAnsiTheme="minorHAnsi" w:cstheme="minorHAnsi"/>
                <w:sz w:val="22"/>
                <w:szCs w:val="22"/>
              </w:rPr>
              <w:t>arihi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ve saati: </w:t>
            </w:r>
            <w:proofErr w:type="gramStart"/>
            <w:r w:rsidR="00597A4D" w:rsidRPr="007348B4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="00597A4D" w:rsidRPr="007348B4">
              <w:rPr>
                <w:rFonts w:asciiTheme="minorHAnsi" w:hAnsiTheme="minorHAnsi" w:cstheme="minorHAnsi"/>
                <w:sz w:val="22"/>
                <w:szCs w:val="22"/>
              </w:rPr>
              <w:t>./…….../………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     ……..:…….</w:t>
            </w:r>
          </w:p>
          <w:p w14:paraId="603B4992" w14:textId="1D54F939" w:rsidR="00355248" w:rsidRDefault="00B77C54" w:rsidP="00355248">
            <w:pPr>
              <w:pStyle w:val="GvdeMetni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Sınav</w:t>
            </w:r>
            <w:r w:rsidR="00355248">
              <w:rPr>
                <w:rFonts w:asciiTheme="minorHAnsi" w:hAnsiTheme="minorHAnsi" w:cstheme="minorHAnsi"/>
                <w:sz w:val="22"/>
                <w:szCs w:val="22"/>
              </w:rPr>
              <w:t>ın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24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75D32">
              <w:rPr>
                <w:rFonts w:asciiTheme="minorHAnsi" w:hAnsiTheme="minorHAnsi" w:cstheme="minorHAnsi"/>
                <w:sz w:val="22"/>
                <w:szCs w:val="22"/>
              </w:rPr>
              <w:t xml:space="preserve">apılma </w:t>
            </w:r>
            <w:proofErr w:type="gramStart"/>
            <w:r w:rsidR="00355248">
              <w:rPr>
                <w:rFonts w:asciiTheme="minorHAnsi" w:hAnsiTheme="minorHAnsi" w:cstheme="minorHAnsi"/>
                <w:sz w:val="22"/>
                <w:szCs w:val="22"/>
              </w:rPr>
              <w:t>ş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>ekli</w:t>
            </w:r>
            <w:r w:rsidR="00355248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Katılımlı  </w:t>
            </w:r>
            <w:r w:rsidR="007348B4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355248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348B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Pr="007348B4">
              <w:rPr>
                <w:rFonts w:asciiTheme="minorHAnsi" w:hAnsiTheme="minorHAnsi" w:cstheme="minorHAnsi"/>
                <w:sz w:val="22"/>
                <w:szCs w:val="22"/>
              </w:rPr>
              <w:t xml:space="preserve">Video Konferans Katılımlı  </w:t>
            </w:r>
          </w:p>
          <w:p w14:paraId="045FFD14" w14:textId="77777777" w:rsidR="009C60BA" w:rsidRDefault="00B77C54" w:rsidP="00355248">
            <w:pPr>
              <w:pStyle w:val="GvdeMetni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>Sınav</w:t>
            </w:r>
            <w:r w:rsid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ın </w:t>
            </w:r>
            <w:r w:rsidR="001E03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video konferans katılımlı </w:t>
            </w:r>
            <w:r w:rsidR="00355248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>apıl</w:t>
            </w:r>
            <w:r w:rsidR="00355248">
              <w:rPr>
                <w:rFonts w:asciiTheme="minorHAnsi" w:hAnsiTheme="minorHAnsi" w:cstheme="minorHAnsi"/>
                <w:bCs/>
                <w:sz w:val="22"/>
                <w:szCs w:val="22"/>
              </w:rPr>
              <w:t>dığı s</w:t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alon   </w:t>
            </w:r>
          </w:p>
          <w:p w14:paraId="3E1C913F" w14:textId="689056D4" w:rsidR="00597A4D" w:rsidRPr="00355248" w:rsidRDefault="00B77C54" w:rsidP="00355248">
            <w:pPr>
              <w:pStyle w:val="GvdeMetni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Enstitü Salonu    </w:t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C60BA">
              <w:rPr>
                <w:rFonts w:asciiTheme="minorHAnsi" w:hAnsiTheme="minorHAnsi" w:cstheme="minorHAnsi"/>
                <w:bCs/>
                <w:sz w:val="22"/>
                <w:szCs w:val="22"/>
              </w:rPr>
              <w:t>Diğer Dijital Platform</w:t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552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Enformatik Salonu</w:t>
            </w:r>
          </w:p>
        </w:tc>
      </w:tr>
      <w:tr w:rsidR="00597A4D" w:rsidRPr="0061217B" w14:paraId="456D8030" w14:textId="77777777" w:rsidTr="00487134">
        <w:trPr>
          <w:cantSplit/>
          <w:trHeight w:val="800"/>
          <w:jc w:val="center"/>
        </w:trPr>
        <w:tc>
          <w:tcPr>
            <w:tcW w:w="3189" w:type="dxa"/>
            <w:gridSpan w:val="3"/>
            <w:vAlign w:val="center"/>
          </w:tcPr>
          <w:p w14:paraId="4AB897C0" w14:textId="4117FA50" w:rsidR="00597A4D" w:rsidRPr="00A31F2F" w:rsidRDefault="00597A4D" w:rsidP="00597A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1F2F">
              <w:rPr>
                <w:rFonts w:asciiTheme="minorHAnsi" w:hAnsiTheme="minorHAnsi" w:cstheme="minorHAnsi"/>
                <w:bCs/>
                <w:sz w:val="22"/>
                <w:szCs w:val="22"/>
              </w:rPr>
              <w:t>Te</w:t>
            </w:r>
            <w:r w:rsidR="00355248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Pr="00A31F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Önerisi Savunmasının Yapılışı</w:t>
            </w:r>
          </w:p>
        </w:tc>
        <w:tc>
          <w:tcPr>
            <w:tcW w:w="6601" w:type="dxa"/>
            <w:vAlign w:val="center"/>
          </w:tcPr>
          <w:p w14:paraId="26A28FA5" w14:textId="77777777" w:rsidR="00597A4D" w:rsidRPr="00A31F2F" w:rsidRDefault="00597A4D" w:rsidP="00487134">
            <w:pPr>
              <w:jc w:val="center"/>
              <w:rPr>
                <w:bCs/>
              </w:rPr>
            </w:pPr>
            <w:r w:rsidRPr="00A31F2F">
              <w:rPr>
                <w:rFonts w:asciiTheme="minorHAnsi" w:hAnsiTheme="minorHAnsi" w:cstheme="minorHAnsi"/>
                <w:bCs/>
                <w:sz w:val="22"/>
                <w:szCs w:val="22"/>
              </w:rPr>
              <w:t>İlk Kez</w:t>
            </w:r>
            <w:r w:rsidRPr="00A31F2F">
              <w:rPr>
                <w:bCs/>
              </w:rPr>
              <w:t xml:space="preserve">      </w:t>
            </w:r>
            <w:r w:rsidRPr="00A31F2F">
              <w:rPr>
                <w:bCs/>
                <w:sz w:val="44"/>
                <w:szCs w:val="44"/>
              </w:rPr>
              <w:t>□</w:t>
            </w:r>
            <w:r w:rsidRPr="00A31F2F">
              <w:rPr>
                <w:bCs/>
              </w:rPr>
              <w:t xml:space="preserve">         </w:t>
            </w:r>
            <w:r w:rsidRPr="00A31F2F">
              <w:rPr>
                <w:rFonts w:asciiTheme="minorHAnsi" w:hAnsiTheme="minorHAnsi" w:cstheme="minorHAnsi"/>
                <w:bCs/>
                <w:sz w:val="22"/>
                <w:szCs w:val="22"/>
              </w:rPr>
              <w:t>İkinci Kez</w:t>
            </w:r>
            <w:r w:rsidRPr="00A31F2F">
              <w:rPr>
                <w:bCs/>
              </w:rPr>
              <w:t xml:space="preserve">   </w:t>
            </w:r>
            <w:r w:rsidRPr="00A31F2F">
              <w:rPr>
                <w:bCs/>
                <w:sz w:val="44"/>
                <w:szCs w:val="44"/>
              </w:rPr>
              <w:t>□</w:t>
            </w:r>
          </w:p>
        </w:tc>
      </w:tr>
      <w:tr w:rsidR="00DF4E73" w:rsidRPr="0061217B" w14:paraId="3A101C3B" w14:textId="77777777" w:rsidTr="007348B4">
        <w:trPr>
          <w:cantSplit/>
          <w:trHeight w:val="1358"/>
          <w:jc w:val="center"/>
        </w:trPr>
        <w:tc>
          <w:tcPr>
            <w:tcW w:w="9790" w:type="dxa"/>
            <w:gridSpan w:val="4"/>
          </w:tcPr>
          <w:p w14:paraId="14DB83B6" w14:textId="77777777" w:rsidR="00DF4E73" w:rsidRDefault="00DF4E73" w:rsidP="00DF4E73">
            <w:pPr>
              <w:tabs>
                <w:tab w:val="center" w:pos="3600"/>
                <w:tab w:val="center" w:pos="6120"/>
              </w:tabs>
              <w:jc w:val="center"/>
            </w:pPr>
          </w:p>
          <w:p w14:paraId="4458A187" w14:textId="485757F0" w:rsidR="00DF4E73" w:rsidRPr="00A31F2F" w:rsidRDefault="00DF4E73" w:rsidP="00A31F2F">
            <w:pPr>
              <w:tabs>
                <w:tab w:val="center" w:pos="4320"/>
                <w:tab w:val="center" w:pos="61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31F2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TEZ ÖNERİSİNİN </w:t>
            </w:r>
            <w:r w:rsidR="00A31F2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DEĞERLENDİRİLMESİ</w:t>
            </w:r>
          </w:p>
          <w:p w14:paraId="15AFC783" w14:textId="4F331328" w:rsidR="00DF4E73" w:rsidRPr="009E6180" w:rsidRDefault="00DF4E73" w:rsidP="00F50E9A">
            <w:pPr>
              <w:tabs>
                <w:tab w:val="center" w:pos="4320"/>
                <w:tab w:val="center" w:pos="612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ab/>
            </w:r>
            <w:r w:rsidR="009E6180">
              <w:t xml:space="preserve">      </w:t>
            </w:r>
            <w:r w:rsidRPr="009E6180">
              <w:rPr>
                <w:rFonts w:asciiTheme="minorHAnsi" w:hAnsiTheme="minorHAnsi" w:cstheme="minorHAnsi"/>
                <w:b/>
                <w:sz w:val="22"/>
                <w:szCs w:val="22"/>
              </w:rPr>
              <w:t>Olumlu</w:t>
            </w:r>
            <w:r w:rsidRPr="00546FA5">
              <w:rPr>
                <w:b/>
              </w:rPr>
              <w:tab/>
            </w:r>
            <w:r w:rsidRPr="009E6180">
              <w:rPr>
                <w:rFonts w:asciiTheme="minorHAnsi" w:hAnsiTheme="minorHAnsi" w:cstheme="minorHAnsi"/>
                <w:b/>
                <w:sz w:val="22"/>
                <w:szCs w:val="22"/>
              </w:rPr>
              <w:t>Olumsuz</w:t>
            </w:r>
          </w:p>
          <w:p w14:paraId="13859C66" w14:textId="332012B0" w:rsidR="00DF4E73" w:rsidRPr="00BE40BC" w:rsidRDefault="009E6180" w:rsidP="00F50E9A">
            <w:pPr>
              <w:tabs>
                <w:tab w:val="left" w:pos="900"/>
                <w:tab w:val="left" w:pos="3420"/>
                <w:tab w:val="center" w:pos="4320"/>
                <w:tab w:val="center" w:pos="6120"/>
              </w:tabs>
              <w:spacing w:before="120" w:after="120"/>
              <w:rPr>
                <w:bCs/>
                <w:sz w:val="44"/>
                <w:szCs w:val="44"/>
              </w:rPr>
            </w:pP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>Amaç Bakımında</w:t>
            </w: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</w:t>
            </w:r>
            <w:proofErr w:type="gramStart"/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proofErr w:type="gramEnd"/>
            <w:r w:rsidR="00DF4E73" w:rsidRPr="00BE40BC">
              <w:rPr>
                <w:bCs/>
              </w:rPr>
              <w:tab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F4E73" w:rsidRPr="00BE40BC">
              <w:rPr>
                <w:bCs/>
                <w:sz w:val="44"/>
                <w:szCs w:val="44"/>
              </w:rPr>
              <w:tab/>
            </w:r>
            <w:r w:rsidRPr="00BE40BC">
              <w:rPr>
                <w:bCs/>
                <w:sz w:val="44"/>
                <w:szCs w:val="44"/>
              </w:rPr>
              <w:t xml:space="preserve">           </w:t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7CDA430" w14:textId="4D3B924B" w:rsidR="00DF4E73" w:rsidRPr="00BE40BC" w:rsidRDefault="009E6180" w:rsidP="00F50E9A">
            <w:pPr>
              <w:tabs>
                <w:tab w:val="left" w:pos="900"/>
                <w:tab w:val="left" w:pos="3420"/>
                <w:tab w:val="center" w:pos="4320"/>
                <w:tab w:val="center" w:pos="6120"/>
              </w:tabs>
              <w:spacing w:before="120" w:after="120"/>
              <w:rPr>
                <w:bCs/>
              </w:rPr>
            </w:pP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Yöntem Bakımından </w:t>
            </w: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proofErr w:type="gramStart"/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proofErr w:type="gramEnd"/>
            <w:r w:rsidR="00DF4E73" w:rsidRPr="00BE40BC">
              <w:rPr>
                <w:bCs/>
              </w:rPr>
              <w:tab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F4E73" w:rsidRPr="00BE40BC">
              <w:rPr>
                <w:bCs/>
                <w:sz w:val="44"/>
                <w:szCs w:val="44"/>
              </w:rPr>
              <w:tab/>
            </w:r>
            <w:r w:rsidRPr="00BE40BC">
              <w:rPr>
                <w:bCs/>
                <w:sz w:val="44"/>
                <w:szCs w:val="44"/>
              </w:rPr>
              <w:t xml:space="preserve">           </w:t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1A99A92" w14:textId="61912964" w:rsidR="00DF4E73" w:rsidRPr="00BE40BC" w:rsidRDefault="009E6180" w:rsidP="00F50E9A">
            <w:pPr>
              <w:tabs>
                <w:tab w:val="left" w:pos="900"/>
                <w:tab w:val="left" w:pos="3420"/>
                <w:tab w:val="center" w:pos="4320"/>
                <w:tab w:val="center" w:pos="6120"/>
              </w:tabs>
              <w:spacing w:before="120" w:after="120"/>
              <w:rPr>
                <w:bCs/>
              </w:rPr>
            </w:pP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Çalışma Planı </w:t>
            </w:r>
            <w:proofErr w:type="gramStart"/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>Bakımından</w:t>
            </w:r>
            <w:r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4E73" w:rsidRPr="00BE40BC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proofErr w:type="gramEnd"/>
            <w:r w:rsidR="00DF4E73" w:rsidRPr="00BE40BC">
              <w:rPr>
                <w:bCs/>
              </w:rPr>
              <w:tab/>
            </w:r>
            <w:r w:rsidRPr="00BE40BC">
              <w:rPr>
                <w:bCs/>
              </w:rPr>
              <w:t xml:space="preserve">                       </w:t>
            </w:r>
            <w:r w:rsidR="00F50E9A">
              <w:rPr>
                <w:bCs/>
              </w:rPr>
              <w:t xml:space="preserve"> </w:t>
            </w:r>
            <w:r w:rsidRPr="00BE40BC">
              <w:rPr>
                <w:bCs/>
              </w:rPr>
              <w:t xml:space="preserve"> </w:t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F4E73" w:rsidRPr="00BE40BC">
              <w:rPr>
                <w:bCs/>
              </w:rPr>
              <w:t xml:space="preserve">    </w:t>
            </w:r>
            <w:r w:rsidRPr="00BE40BC">
              <w:rPr>
                <w:bCs/>
              </w:rPr>
              <w:t xml:space="preserve">                   </w:t>
            </w:r>
            <w:r w:rsidR="00F50E9A">
              <w:rPr>
                <w:bCs/>
              </w:rPr>
              <w:t xml:space="preserve"> </w:t>
            </w:r>
            <w:r w:rsidRPr="00BE40BC">
              <w:rPr>
                <w:bCs/>
              </w:rPr>
              <w:t xml:space="preserve">  </w:t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926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F50E9A" w:rsidRPr="00734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529BB232" w14:textId="77777777" w:rsidR="00DF4E73" w:rsidRPr="00FE7BC8" w:rsidRDefault="00DF4E73" w:rsidP="004662BD">
            <w:pPr>
              <w:tabs>
                <w:tab w:val="left" w:pos="900"/>
                <w:tab w:val="center" w:pos="3600"/>
                <w:tab w:val="center" w:pos="6120"/>
              </w:tabs>
            </w:pPr>
          </w:p>
        </w:tc>
      </w:tr>
      <w:tr w:rsidR="00304ACD" w:rsidRPr="00973BA7" w14:paraId="4DB5BF52" w14:textId="77777777" w:rsidTr="00EF06F5">
        <w:trPr>
          <w:trHeight w:val="1145"/>
          <w:jc w:val="center"/>
        </w:trPr>
        <w:tc>
          <w:tcPr>
            <w:tcW w:w="3127" w:type="dxa"/>
            <w:gridSpan w:val="2"/>
          </w:tcPr>
          <w:p w14:paraId="1717C4C6" w14:textId="77777777" w:rsidR="00304ACD" w:rsidRPr="00C5037C" w:rsidRDefault="00304ACD" w:rsidP="009F577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05E4A265" w14:textId="77777777" w:rsidR="00C5037C" w:rsidRPr="00E3696C" w:rsidRDefault="00C5037C" w:rsidP="004662B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696C">
              <w:rPr>
                <w:rFonts w:asciiTheme="minorHAnsi" w:hAnsiTheme="minorHAnsi" w:cstheme="minorHAnsi"/>
                <w:b/>
                <w:sz w:val="24"/>
                <w:szCs w:val="24"/>
              </w:rPr>
              <w:t>Tez Önerisi</w:t>
            </w:r>
          </w:p>
          <w:p w14:paraId="2F36B497" w14:textId="77777777" w:rsidR="00304ACD" w:rsidRPr="00BA7B80" w:rsidRDefault="00C5037C" w:rsidP="004662BD">
            <w:pPr>
              <w:jc w:val="center"/>
              <w:rPr>
                <w:rFonts w:ascii="Garamond" w:hAnsi="Garamond"/>
                <w:b/>
              </w:rPr>
            </w:pPr>
            <w:r w:rsidRPr="00E369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Savunma</w:t>
            </w:r>
            <w:r w:rsidR="00BA7B80" w:rsidRPr="00E369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Sonucu</w:t>
            </w:r>
          </w:p>
        </w:tc>
        <w:tc>
          <w:tcPr>
            <w:tcW w:w="6663" w:type="dxa"/>
            <w:gridSpan w:val="2"/>
            <w:vAlign w:val="center"/>
          </w:tcPr>
          <w:p w14:paraId="7924052E" w14:textId="32F8C042" w:rsidR="00304ACD" w:rsidRPr="00973BA7" w:rsidRDefault="00304ACD" w:rsidP="00EF06F5">
            <w:pPr>
              <w:tabs>
                <w:tab w:val="left" w:pos="417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973BA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B3118" w:rsidRPr="00973BA7"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4E6AC4" wp14:editId="30C1F7D8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-2540</wp:posOffset>
                      </wp:positionV>
                      <wp:extent cx="142240" cy="142875"/>
                      <wp:effectExtent l="10160" t="7620" r="9525" b="11430"/>
                      <wp:wrapNone/>
                      <wp:docPr id="4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75E7911" id="Rectangle 172" o:spid="_x0000_s1026" style="position:absolute;margin-left:236.9pt;margin-top:-.2pt;width:11.2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dBHwIAAD0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"/>
                  </w:pict>
                </mc:Fallback>
              </mc:AlternateContent>
            </w:r>
            <w:r w:rsidR="000B3118" w:rsidRPr="00973BA7"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2CF6C" wp14:editId="33BB1CA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9525</wp:posOffset>
                      </wp:positionV>
                      <wp:extent cx="156845" cy="142875"/>
                      <wp:effectExtent l="13335" t="10160" r="10795" b="8890"/>
                      <wp:wrapNone/>
                      <wp:docPr id="3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CDF5F9D" id="Rectangle 175" o:spid="_x0000_s1026" style="position:absolute;margin-left:96.15pt;margin-top:.75pt;width:12.3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wdIgIAAD0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"/>
                  </w:pict>
                </mc:Fallback>
              </mc:AlternateContent>
            </w:r>
            <w:r w:rsidRPr="00973BA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E3696C">
              <w:rPr>
                <w:rFonts w:asciiTheme="minorHAnsi" w:hAnsiTheme="minorHAnsi" w:cstheme="minorHAnsi"/>
                <w:b/>
                <w:sz w:val="22"/>
                <w:szCs w:val="22"/>
              </w:rPr>
              <w:t>Oy birliği</w:t>
            </w:r>
            <w:r w:rsidRPr="00973BA7">
              <w:rPr>
                <w:rFonts w:ascii="Garamond" w:hAnsi="Garamond"/>
                <w:b/>
                <w:sz w:val="22"/>
                <w:szCs w:val="22"/>
              </w:rPr>
              <w:t xml:space="preserve">                                            </w:t>
            </w:r>
            <w:r w:rsidR="0046583C" w:rsidRPr="00E36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Kabul </w:t>
            </w:r>
          </w:p>
          <w:p w14:paraId="75E7C066" w14:textId="6A3E5558" w:rsidR="00304ACD" w:rsidRPr="00973BA7" w:rsidRDefault="000B3118" w:rsidP="00EF06F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73BA7"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BC437E" wp14:editId="5170AA33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152400</wp:posOffset>
                      </wp:positionV>
                      <wp:extent cx="156845" cy="142875"/>
                      <wp:effectExtent l="6985" t="5715" r="7620" b="13335"/>
                      <wp:wrapNone/>
                      <wp:docPr id="2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552FD5A" id="Rectangle 174" o:spid="_x0000_s1026" style="position:absolute;margin-left:95.65pt;margin-top:12pt;width:12.3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"/>
                  </w:pict>
                </mc:Fallback>
              </mc:AlternateContent>
            </w:r>
          </w:p>
          <w:p w14:paraId="142AEC3E" w14:textId="17C3C6B7" w:rsidR="0046583C" w:rsidRPr="00973BA7" w:rsidRDefault="000B3118" w:rsidP="00EF06F5">
            <w:pPr>
              <w:pStyle w:val="GvdeMetniGirintisi"/>
              <w:ind w:left="0" w:firstLine="0"/>
              <w:jc w:val="left"/>
              <w:rPr>
                <w:rFonts w:ascii="Garamond" w:hAnsi="Garamond"/>
                <w:sz w:val="22"/>
                <w:szCs w:val="22"/>
              </w:rPr>
            </w:pPr>
            <w:r w:rsidRPr="00973BA7">
              <w:rPr>
                <w:rFonts w:ascii="Garamond" w:hAnsi="Garamond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7609C5" wp14:editId="23F8CC8D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-5080</wp:posOffset>
                      </wp:positionV>
                      <wp:extent cx="142240" cy="142875"/>
                      <wp:effectExtent l="8255" t="5080" r="11430" b="13970"/>
                      <wp:wrapNone/>
                      <wp:docPr id="1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DFE7C01" id="Rectangle 173" o:spid="_x0000_s1026" style="position:absolute;margin-left:236.75pt;margin-top:-.4pt;width:11.2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99HwIAAD0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"/>
                  </w:pict>
                </mc:Fallback>
              </mc:AlternateContent>
            </w:r>
            <w:r w:rsidR="00304ACD" w:rsidRPr="00973BA7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="00304ACD" w:rsidRPr="00E3696C">
              <w:rPr>
                <w:rFonts w:asciiTheme="minorHAnsi" w:hAnsiTheme="minorHAnsi" w:cstheme="minorHAnsi"/>
                <w:sz w:val="22"/>
                <w:szCs w:val="22"/>
              </w:rPr>
              <w:t>Salt çoğunluk</w:t>
            </w:r>
            <w:r w:rsidR="00304ACD" w:rsidRPr="00973BA7">
              <w:rPr>
                <w:rFonts w:ascii="Garamond" w:hAnsi="Garamond"/>
                <w:sz w:val="22"/>
                <w:szCs w:val="22"/>
              </w:rPr>
              <w:t xml:space="preserve">                                      </w:t>
            </w:r>
            <w:proofErr w:type="spellStart"/>
            <w:r w:rsidR="0046583C" w:rsidRPr="00E3696C">
              <w:rPr>
                <w:rFonts w:asciiTheme="minorHAnsi" w:hAnsiTheme="minorHAnsi" w:cstheme="minorHAnsi"/>
                <w:sz w:val="22"/>
                <w:szCs w:val="22"/>
              </w:rPr>
              <w:t>Red</w:t>
            </w:r>
            <w:proofErr w:type="spellEnd"/>
            <w:r w:rsidR="00304ACD" w:rsidRPr="00E369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4ACD" w:rsidRPr="00973BA7">
              <w:rPr>
                <w:rFonts w:ascii="Garamond" w:hAnsi="Garamond"/>
                <w:sz w:val="22"/>
                <w:szCs w:val="22"/>
              </w:rPr>
              <w:t xml:space="preserve">                  </w:t>
            </w:r>
          </w:p>
        </w:tc>
      </w:tr>
      <w:tr w:rsidR="00304ACD" w:rsidRPr="0061217B" w14:paraId="2A5D04FB" w14:textId="77777777" w:rsidTr="007348B4">
        <w:trPr>
          <w:cantSplit/>
          <w:jc w:val="center"/>
        </w:trPr>
        <w:tc>
          <w:tcPr>
            <w:tcW w:w="9790" w:type="dxa"/>
            <w:gridSpan w:val="4"/>
          </w:tcPr>
          <w:p w14:paraId="50797A7D" w14:textId="77777777" w:rsidR="00304ACD" w:rsidRDefault="00304ACD" w:rsidP="005A1E42">
            <w:pPr>
              <w:pStyle w:val="GvdeMetniGirintisi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14:paraId="5F5CF51C" w14:textId="77777777" w:rsidR="00304ACD" w:rsidRPr="00EF06F5" w:rsidRDefault="00304ACD" w:rsidP="005A1E42">
            <w:pPr>
              <w:pStyle w:val="GvdeMetniGirintisi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Tez İzleme Komitesi</w:t>
            </w:r>
          </w:p>
          <w:p w14:paraId="0C341C00" w14:textId="77777777" w:rsidR="004662BD" w:rsidRPr="00EF06F5" w:rsidRDefault="004662BD" w:rsidP="00597A4D">
            <w:pPr>
              <w:pStyle w:val="GvdeMetniGirintisi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622E3E5" w14:textId="77777777" w:rsidR="004662BD" w:rsidRPr="00EF06F5" w:rsidRDefault="004662BD" w:rsidP="005A1E42">
            <w:pPr>
              <w:pStyle w:val="GvdeMetniGirintisi"/>
              <w:ind w:left="0" w:firstLin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38DB55D" w14:textId="77777777" w:rsidR="004662BD" w:rsidRPr="00EF06F5" w:rsidRDefault="004662BD" w:rsidP="004662BD">
            <w:pPr>
              <w:tabs>
                <w:tab w:val="center" w:pos="1620"/>
                <w:tab w:val="center" w:pos="5040"/>
                <w:tab w:val="center" w:pos="79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…………………………..</w:t>
            </w: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…………………………..</w:t>
            </w: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…………………………..</w:t>
            </w:r>
          </w:p>
          <w:p w14:paraId="2E737D37" w14:textId="77777777" w:rsidR="004662BD" w:rsidRPr="00EF06F5" w:rsidRDefault="004662BD" w:rsidP="004662BD">
            <w:pPr>
              <w:tabs>
                <w:tab w:val="center" w:pos="1620"/>
                <w:tab w:val="center" w:pos="5040"/>
                <w:tab w:val="center" w:pos="79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Danışman</w:t>
            </w: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Üye</w:t>
            </w: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Üye</w:t>
            </w:r>
          </w:p>
          <w:p w14:paraId="1F9764F3" w14:textId="4778233D" w:rsidR="004662BD" w:rsidRPr="00EF06F5" w:rsidRDefault="004662BD" w:rsidP="004662BD">
            <w:pPr>
              <w:tabs>
                <w:tab w:val="center" w:pos="1620"/>
                <w:tab w:val="center" w:pos="5040"/>
                <w:tab w:val="center" w:pos="79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06F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EF06F5">
              <w:rPr>
                <w:rFonts w:asciiTheme="minorHAnsi" w:hAnsiTheme="minorHAnsi" w:cstheme="minorHAnsi"/>
                <w:sz w:val="22"/>
                <w:szCs w:val="22"/>
              </w:rPr>
              <w:t xml:space="preserve"> (Unvan, Ad, </w:t>
            </w:r>
            <w:proofErr w:type="spellStart"/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Soyad</w:t>
            </w:r>
            <w:proofErr w:type="spellEnd"/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EF06F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(Unvan, Ad, </w:t>
            </w:r>
            <w:proofErr w:type="spellStart"/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Soyad</w:t>
            </w:r>
            <w:proofErr w:type="spellEnd"/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EF06F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(Unvan, Ad, </w:t>
            </w:r>
            <w:proofErr w:type="spellStart"/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Soyad</w:t>
            </w:r>
            <w:proofErr w:type="spellEnd"/>
            <w:r w:rsidRPr="00EF06F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E087A13" w14:textId="481E4608" w:rsidR="00304ACD" w:rsidRPr="00EF06F5" w:rsidRDefault="005B757D" w:rsidP="004662BD">
            <w:pPr>
              <w:pStyle w:val="GvdeMetniGirintisi"/>
              <w:ind w:left="0" w:firstLin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İmza   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İmza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İmza</w:t>
            </w:r>
            <w:proofErr w:type="spellEnd"/>
          </w:p>
          <w:p w14:paraId="0AF84447" w14:textId="77777777" w:rsidR="004662BD" w:rsidRDefault="004662BD" w:rsidP="004662BD">
            <w:pPr>
              <w:pStyle w:val="GvdeMetniGirintisi"/>
              <w:ind w:left="0" w:firstLine="0"/>
              <w:rPr>
                <w:b w:val="0"/>
                <w:sz w:val="22"/>
                <w:szCs w:val="22"/>
              </w:rPr>
            </w:pPr>
          </w:p>
          <w:p w14:paraId="716002E0" w14:textId="77777777" w:rsidR="00DF4E73" w:rsidRDefault="00DF4E73" w:rsidP="004662BD">
            <w:pPr>
              <w:pStyle w:val="GvdeMetniGirintisi"/>
              <w:ind w:left="0" w:firstLine="0"/>
              <w:rPr>
                <w:b w:val="0"/>
                <w:sz w:val="22"/>
                <w:szCs w:val="22"/>
              </w:rPr>
            </w:pPr>
          </w:p>
          <w:p w14:paraId="453C0372" w14:textId="77777777" w:rsidR="00DF4E73" w:rsidRPr="0061217B" w:rsidRDefault="00DF4E73" w:rsidP="00EF06F5">
            <w:pPr>
              <w:pStyle w:val="KonuBal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49077153" w14:textId="43D89DC9" w:rsidR="00EF06F5" w:rsidRPr="00EF06F5" w:rsidRDefault="00EF06F5" w:rsidP="00EF06F5">
      <w:pPr>
        <w:pStyle w:val="KonuBal"/>
        <w:jc w:val="both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</w:t>
      </w:r>
      <w:r w:rsidR="00E6375F">
        <w:rPr>
          <w:rFonts w:asciiTheme="minorHAnsi" w:hAnsiTheme="minorHAnsi" w:cstheme="minorHAnsi"/>
          <w:b w:val="0"/>
          <w:sz w:val="20"/>
        </w:rPr>
        <w:br/>
      </w:r>
      <w:r>
        <w:rPr>
          <w:rFonts w:asciiTheme="minorHAnsi" w:hAnsiTheme="minorHAnsi" w:cstheme="minorHAnsi"/>
          <w:b w:val="0"/>
          <w:sz w:val="20"/>
        </w:rPr>
        <w:t xml:space="preserve">  Not: </w:t>
      </w:r>
      <w:r w:rsidRPr="00EF06F5">
        <w:rPr>
          <w:rFonts w:asciiTheme="minorHAnsi" w:hAnsiTheme="minorHAnsi" w:cstheme="minorHAnsi"/>
          <w:b w:val="0"/>
          <w:sz w:val="20"/>
        </w:rPr>
        <w:t xml:space="preserve">Sınavın katılımlı olması halinde sınav tutanağının 3 </w:t>
      </w:r>
      <w:r w:rsidR="00277E02" w:rsidRPr="00EF06F5">
        <w:rPr>
          <w:rFonts w:asciiTheme="minorHAnsi" w:hAnsiTheme="minorHAnsi" w:cstheme="minorHAnsi"/>
          <w:b w:val="0"/>
          <w:sz w:val="20"/>
        </w:rPr>
        <w:t>gün, video</w:t>
      </w:r>
      <w:r w:rsidRPr="00EF06F5">
        <w:rPr>
          <w:rFonts w:asciiTheme="minorHAnsi" w:hAnsiTheme="minorHAnsi" w:cstheme="minorHAnsi"/>
          <w:b w:val="0"/>
          <w:sz w:val="20"/>
        </w:rPr>
        <w:t xml:space="preserve"> konferans şeklinde olması durumunda ise 10 gün içerisinde </w:t>
      </w:r>
      <w:r w:rsidR="00E6375F">
        <w:rPr>
          <w:rFonts w:asciiTheme="minorHAnsi" w:hAnsiTheme="minorHAnsi" w:cstheme="minorHAnsi"/>
          <w:b w:val="0"/>
          <w:sz w:val="20"/>
        </w:rPr>
        <w:br/>
        <w:t xml:space="preserve">            </w:t>
      </w:r>
      <w:r w:rsidRPr="00EF06F5">
        <w:rPr>
          <w:rFonts w:asciiTheme="minorHAnsi" w:hAnsiTheme="minorHAnsi" w:cstheme="minorHAnsi"/>
          <w:b w:val="0"/>
          <w:sz w:val="20"/>
        </w:rPr>
        <w:t>ıslak imzalı olarak ABD</w:t>
      </w:r>
      <w:r w:rsidR="009C60BA">
        <w:rPr>
          <w:rFonts w:asciiTheme="minorHAnsi" w:hAnsiTheme="minorHAnsi" w:cstheme="minorHAnsi"/>
          <w:b w:val="0"/>
          <w:sz w:val="20"/>
        </w:rPr>
        <w:t>/</w:t>
      </w:r>
      <w:proofErr w:type="spellStart"/>
      <w:r w:rsidR="009C60BA">
        <w:rPr>
          <w:rFonts w:asciiTheme="minorHAnsi" w:hAnsiTheme="minorHAnsi" w:cstheme="minorHAnsi"/>
          <w:b w:val="0"/>
          <w:sz w:val="20"/>
        </w:rPr>
        <w:t>ASD</w:t>
      </w:r>
      <w:proofErr w:type="spellEnd"/>
      <w:r w:rsidR="00E6375F">
        <w:rPr>
          <w:rFonts w:asciiTheme="minorHAnsi" w:hAnsiTheme="minorHAnsi" w:cstheme="minorHAnsi"/>
          <w:b w:val="0"/>
          <w:sz w:val="20"/>
        </w:rPr>
        <w:t xml:space="preserve"> B</w:t>
      </w:r>
      <w:r w:rsidRPr="00EF06F5">
        <w:rPr>
          <w:rFonts w:asciiTheme="minorHAnsi" w:hAnsiTheme="minorHAnsi" w:cstheme="minorHAnsi"/>
          <w:b w:val="0"/>
          <w:sz w:val="20"/>
        </w:rPr>
        <w:t xml:space="preserve">aşkanlığı tarafından Enstitüye ulaştırılması gerekmektedir. </w:t>
      </w:r>
    </w:p>
    <w:p w14:paraId="4D94DF7C" w14:textId="77777777" w:rsidR="0046583C" w:rsidRDefault="0046583C" w:rsidP="00DF4E73">
      <w:pPr>
        <w:pStyle w:val="3-normalyaz"/>
        <w:spacing w:before="60" w:beforeAutospacing="0" w:after="60" w:afterAutospacing="0"/>
        <w:ind w:left="147" w:right="147"/>
        <w:rPr>
          <w:b/>
          <w:sz w:val="22"/>
          <w:szCs w:val="22"/>
        </w:rPr>
      </w:pPr>
    </w:p>
    <w:sectPr w:rsidR="0046583C" w:rsidSect="000B3118">
      <w:pgSz w:w="11906" w:h="16838"/>
      <w:pgMar w:top="851" w:right="851" w:bottom="851" w:left="851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6D62" w14:textId="77777777" w:rsidR="00926A76" w:rsidRDefault="00926A76">
      <w:r>
        <w:separator/>
      </w:r>
    </w:p>
  </w:endnote>
  <w:endnote w:type="continuationSeparator" w:id="0">
    <w:p w14:paraId="7C74F250" w14:textId="77777777" w:rsidR="00926A76" w:rsidRDefault="0092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F385A" w14:textId="77777777" w:rsidR="00926A76" w:rsidRDefault="00926A76">
      <w:r>
        <w:separator/>
      </w:r>
    </w:p>
  </w:footnote>
  <w:footnote w:type="continuationSeparator" w:id="0">
    <w:p w14:paraId="2D3D870E" w14:textId="77777777" w:rsidR="00926A76" w:rsidRDefault="0092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3B"/>
    <w:rsid w:val="00042D00"/>
    <w:rsid w:val="0007385A"/>
    <w:rsid w:val="000B12A4"/>
    <w:rsid w:val="000B1B1E"/>
    <w:rsid w:val="000B3118"/>
    <w:rsid w:val="000E18B3"/>
    <w:rsid w:val="000E649C"/>
    <w:rsid w:val="001025E6"/>
    <w:rsid w:val="001164C5"/>
    <w:rsid w:val="001165FC"/>
    <w:rsid w:val="001561DC"/>
    <w:rsid w:val="001646F8"/>
    <w:rsid w:val="00165676"/>
    <w:rsid w:val="00171D2E"/>
    <w:rsid w:val="001B1FBA"/>
    <w:rsid w:val="001D1635"/>
    <w:rsid w:val="001E0376"/>
    <w:rsid w:val="001E2E41"/>
    <w:rsid w:val="001F4E1B"/>
    <w:rsid w:val="002058BB"/>
    <w:rsid w:val="002236CE"/>
    <w:rsid w:val="00234927"/>
    <w:rsid w:val="00234FE2"/>
    <w:rsid w:val="00263E38"/>
    <w:rsid w:val="00276B85"/>
    <w:rsid w:val="00277E02"/>
    <w:rsid w:val="00286003"/>
    <w:rsid w:val="003041D8"/>
    <w:rsid w:val="00304ACD"/>
    <w:rsid w:val="003071B9"/>
    <w:rsid w:val="003107DC"/>
    <w:rsid w:val="003211D4"/>
    <w:rsid w:val="003250C7"/>
    <w:rsid w:val="00327CF4"/>
    <w:rsid w:val="00342C80"/>
    <w:rsid w:val="00355248"/>
    <w:rsid w:val="003A3BB7"/>
    <w:rsid w:val="003A5E67"/>
    <w:rsid w:val="003B273B"/>
    <w:rsid w:val="003D1480"/>
    <w:rsid w:val="003F3867"/>
    <w:rsid w:val="00420CBC"/>
    <w:rsid w:val="00446182"/>
    <w:rsid w:val="0046583C"/>
    <w:rsid w:val="004662BD"/>
    <w:rsid w:val="00487134"/>
    <w:rsid w:val="004C0754"/>
    <w:rsid w:val="004D6859"/>
    <w:rsid w:val="004F71A9"/>
    <w:rsid w:val="005238B9"/>
    <w:rsid w:val="00544609"/>
    <w:rsid w:val="00546FA5"/>
    <w:rsid w:val="00555FE2"/>
    <w:rsid w:val="00574367"/>
    <w:rsid w:val="0058546E"/>
    <w:rsid w:val="0058681D"/>
    <w:rsid w:val="005940CF"/>
    <w:rsid w:val="005978D3"/>
    <w:rsid w:val="00597A4D"/>
    <w:rsid w:val="005A1E42"/>
    <w:rsid w:val="005B757D"/>
    <w:rsid w:val="005D28D7"/>
    <w:rsid w:val="005E2121"/>
    <w:rsid w:val="005E2BDE"/>
    <w:rsid w:val="006046BF"/>
    <w:rsid w:val="0061217B"/>
    <w:rsid w:val="00624A9A"/>
    <w:rsid w:val="0064242B"/>
    <w:rsid w:val="006B58C4"/>
    <w:rsid w:val="006C2713"/>
    <w:rsid w:val="006E0A0E"/>
    <w:rsid w:val="0073243E"/>
    <w:rsid w:val="007348B4"/>
    <w:rsid w:val="00744E63"/>
    <w:rsid w:val="00746E0C"/>
    <w:rsid w:val="00753D0B"/>
    <w:rsid w:val="0077787C"/>
    <w:rsid w:val="00787165"/>
    <w:rsid w:val="007948E0"/>
    <w:rsid w:val="00795183"/>
    <w:rsid w:val="007B2029"/>
    <w:rsid w:val="007B343F"/>
    <w:rsid w:val="007E4109"/>
    <w:rsid w:val="007F113E"/>
    <w:rsid w:val="00844A3F"/>
    <w:rsid w:val="00844F1B"/>
    <w:rsid w:val="008B0381"/>
    <w:rsid w:val="008E0399"/>
    <w:rsid w:val="008E5299"/>
    <w:rsid w:val="00924112"/>
    <w:rsid w:val="00926A76"/>
    <w:rsid w:val="009506BC"/>
    <w:rsid w:val="0095311F"/>
    <w:rsid w:val="009533D5"/>
    <w:rsid w:val="00970DE3"/>
    <w:rsid w:val="00973BA7"/>
    <w:rsid w:val="0099091C"/>
    <w:rsid w:val="009A399F"/>
    <w:rsid w:val="009C60BA"/>
    <w:rsid w:val="009D6322"/>
    <w:rsid w:val="009E6180"/>
    <w:rsid w:val="009E786C"/>
    <w:rsid w:val="009F577F"/>
    <w:rsid w:val="00A31F2F"/>
    <w:rsid w:val="00A44AF2"/>
    <w:rsid w:val="00A46DD9"/>
    <w:rsid w:val="00A55F8C"/>
    <w:rsid w:val="00A938B9"/>
    <w:rsid w:val="00AA39EA"/>
    <w:rsid w:val="00AC055D"/>
    <w:rsid w:val="00AD343E"/>
    <w:rsid w:val="00AD4310"/>
    <w:rsid w:val="00AE02ED"/>
    <w:rsid w:val="00B04B12"/>
    <w:rsid w:val="00B3181C"/>
    <w:rsid w:val="00B34A87"/>
    <w:rsid w:val="00B47A88"/>
    <w:rsid w:val="00B577DE"/>
    <w:rsid w:val="00B66401"/>
    <w:rsid w:val="00B73DB4"/>
    <w:rsid w:val="00B77C54"/>
    <w:rsid w:val="00B83EF9"/>
    <w:rsid w:val="00BA7B80"/>
    <w:rsid w:val="00BB3CEF"/>
    <w:rsid w:val="00BB6FC2"/>
    <w:rsid w:val="00BC7A68"/>
    <w:rsid w:val="00BD6B2B"/>
    <w:rsid w:val="00BE40BC"/>
    <w:rsid w:val="00C105AD"/>
    <w:rsid w:val="00C12759"/>
    <w:rsid w:val="00C2217E"/>
    <w:rsid w:val="00C5037C"/>
    <w:rsid w:val="00C56349"/>
    <w:rsid w:val="00C92724"/>
    <w:rsid w:val="00CD4FFA"/>
    <w:rsid w:val="00CF27BA"/>
    <w:rsid w:val="00D0552D"/>
    <w:rsid w:val="00D056F2"/>
    <w:rsid w:val="00D46A38"/>
    <w:rsid w:val="00D61C5C"/>
    <w:rsid w:val="00D75D32"/>
    <w:rsid w:val="00D8661C"/>
    <w:rsid w:val="00DF2953"/>
    <w:rsid w:val="00DF4E73"/>
    <w:rsid w:val="00DF5E1D"/>
    <w:rsid w:val="00E03D3E"/>
    <w:rsid w:val="00E06652"/>
    <w:rsid w:val="00E32140"/>
    <w:rsid w:val="00E3696C"/>
    <w:rsid w:val="00E56555"/>
    <w:rsid w:val="00E6375F"/>
    <w:rsid w:val="00E80D03"/>
    <w:rsid w:val="00EC69A3"/>
    <w:rsid w:val="00EF06F5"/>
    <w:rsid w:val="00EF3FDF"/>
    <w:rsid w:val="00EF68A9"/>
    <w:rsid w:val="00F0726D"/>
    <w:rsid w:val="00F50E9A"/>
    <w:rsid w:val="00F90B4B"/>
    <w:rsid w:val="00F95655"/>
    <w:rsid w:val="00FB4827"/>
    <w:rsid w:val="00FC1CC2"/>
    <w:rsid w:val="00FE3136"/>
    <w:rsid w:val="00FE7BC8"/>
    <w:rsid w:val="00FF7082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73FEA"/>
  <w15:chartTrackingRefBased/>
  <w15:docId w15:val="{B583A3B8-961B-457C-8C37-A475EC9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3B273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paragraph" w:styleId="NormalWeb">
    <w:name w:val="Normal (Web)"/>
    <w:basedOn w:val="Normal"/>
    <w:rsid w:val="00B73DB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qFormat/>
    <w:rsid w:val="0046583C"/>
    <w:rPr>
      <w:b/>
      <w:bCs/>
    </w:rPr>
  </w:style>
  <w:style w:type="paragraph" w:styleId="BalonMetni">
    <w:name w:val="Balloon Text"/>
    <w:basedOn w:val="Normal"/>
    <w:semiHidden/>
    <w:rsid w:val="0046583C"/>
    <w:rPr>
      <w:rFonts w:ascii="Tahoma" w:hAnsi="Tahoma" w:cs="Tahoma"/>
      <w:sz w:val="16"/>
      <w:szCs w:val="16"/>
    </w:rPr>
  </w:style>
  <w:style w:type="paragraph" w:customStyle="1" w:styleId="3-normalyaz">
    <w:name w:val="3-normalyaz"/>
    <w:basedOn w:val="Normal"/>
    <w:rsid w:val="003A5E67"/>
    <w:pPr>
      <w:spacing w:before="100" w:beforeAutospacing="1" w:after="100" w:afterAutospacing="1"/>
    </w:pPr>
    <w:rPr>
      <w:sz w:val="24"/>
      <w:szCs w:val="24"/>
    </w:rPr>
  </w:style>
  <w:style w:type="paragraph" w:styleId="KonuBal">
    <w:name w:val="Title"/>
    <w:basedOn w:val="Normal"/>
    <w:link w:val="KonuBalChar"/>
    <w:qFormat/>
    <w:rsid w:val="00DF4E73"/>
    <w:pPr>
      <w:jc w:val="center"/>
    </w:pPr>
    <w:rPr>
      <w:b/>
      <w:sz w:val="24"/>
    </w:rPr>
  </w:style>
  <w:style w:type="character" w:customStyle="1" w:styleId="KonuBalChar">
    <w:name w:val="Konu Başlığı Char"/>
    <w:link w:val="KonuBal"/>
    <w:rsid w:val="00DF4E7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Nilgün BULUT</cp:lastModifiedBy>
  <cp:revision>18</cp:revision>
  <cp:lastPrinted>2008-06-12T12:48:00Z</cp:lastPrinted>
  <dcterms:created xsi:type="dcterms:W3CDTF">2021-01-31T16:47:00Z</dcterms:created>
  <dcterms:modified xsi:type="dcterms:W3CDTF">2026-06-04T11:35:00Z</dcterms:modified>
</cp:coreProperties>
</file>